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6F" w:rsidRDefault="00C5236F" w:rsidP="00C9042B">
      <w:pPr>
        <w:spacing w:line="276" w:lineRule="auto"/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6480810" cy="8918391"/>
            <wp:effectExtent l="0" t="0" r="0" b="0"/>
            <wp:docPr id="1" name="Рисунок 1" descr="C:\Documents and Settings\Администратор\Рабочий стол\положения скан\положение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236F" w:rsidRDefault="00C5236F" w:rsidP="00C9042B">
      <w:pPr>
        <w:spacing w:line="276" w:lineRule="auto"/>
        <w:jc w:val="center"/>
        <w:rPr>
          <w:rFonts w:eastAsia="Calibri"/>
        </w:rPr>
      </w:pPr>
    </w:p>
    <w:p w:rsidR="00157A52" w:rsidRPr="00BA4717" w:rsidRDefault="00157A52" w:rsidP="00C9042B">
      <w:pPr>
        <w:spacing w:line="276" w:lineRule="auto"/>
        <w:jc w:val="center"/>
        <w:rPr>
          <w:rFonts w:eastAsia="Calibri"/>
          <w:b/>
        </w:rPr>
      </w:pPr>
      <w:r w:rsidRPr="00BA4717">
        <w:rPr>
          <w:rFonts w:eastAsia="Calibri"/>
          <w:b/>
        </w:rPr>
        <w:lastRenderedPageBreak/>
        <w:t>ПОЛОЖЕНИЕ</w:t>
      </w:r>
    </w:p>
    <w:p w:rsidR="004F1ED1" w:rsidRPr="00157A52" w:rsidRDefault="004F1ED1" w:rsidP="004F1ED1">
      <w:pPr>
        <w:jc w:val="center"/>
        <w:rPr>
          <w:rFonts w:eastAsia="Calibri"/>
        </w:rPr>
      </w:pPr>
      <w:r w:rsidRPr="00BA4717">
        <w:t xml:space="preserve">о </w:t>
      </w:r>
      <w:r w:rsidRPr="00157A52">
        <w:t>внутренней системе оценки качества образования</w:t>
      </w:r>
    </w:p>
    <w:p w:rsidR="004F1ED1" w:rsidRDefault="004F1ED1" w:rsidP="004F1ED1">
      <w:pPr>
        <w:pStyle w:val="a5"/>
        <w:spacing w:before="0" w:after="0"/>
        <w:jc w:val="center"/>
        <w:rPr>
          <w:rFonts w:ascii="Times New Roman" w:eastAsia="Calibri" w:hAnsi="Times New Roman" w:cs="Times New Roman"/>
          <w:lang w:val="ru-RU"/>
        </w:rPr>
      </w:pPr>
      <w:r w:rsidRPr="00BA4717">
        <w:rPr>
          <w:rFonts w:ascii="Times New Roman" w:eastAsia="Calibri" w:hAnsi="Times New Roman" w:cs="Times New Roman"/>
          <w:lang w:val="ru-RU"/>
        </w:rPr>
        <w:t>М</w:t>
      </w:r>
      <w:r>
        <w:rPr>
          <w:rFonts w:ascii="Times New Roman" w:eastAsia="Calibri" w:hAnsi="Times New Roman" w:cs="Times New Roman"/>
          <w:lang w:val="ru-RU"/>
        </w:rPr>
        <w:t>униципального бюджетного учреждения</w:t>
      </w:r>
      <w:r w:rsidRPr="00BA4717">
        <w:rPr>
          <w:rFonts w:ascii="Times New Roman" w:eastAsia="Calibri" w:hAnsi="Times New Roman" w:cs="Times New Roman"/>
          <w:lang w:val="ru-RU"/>
        </w:rPr>
        <w:t xml:space="preserve"> дополнительного образования </w:t>
      </w:r>
    </w:p>
    <w:p w:rsidR="004F1ED1" w:rsidRDefault="004F1ED1" w:rsidP="004F1ED1">
      <w:pPr>
        <w:pStyle w:val="a5"/>
        <w:spacing w:before="0" w:after="0"/>
        <w:jc w:val="center"/>
        <w:rPr>
          <w:rFonts w:ascii="Times New Roman" w:eastAsia="Calibri" w:hAnsi="Times New Roman" w:cs="Times New Roman"/>
          <w:lang w:val="ru-RU"/>
        </w:rPr>
      </w:pPr>
      <w:r w:rsidRPr="00BA4717">
        <w:rPr>
          <w:rFonts w:ascii="Times New Roman" w:eastAsia="Calibri" w:hAnsi="Times New Roman" w:cs="Times New Roman"/>
          <w:lang w:val="ru-RU"/>
        </w:rPr>
        <w:t>«Муслюмовская детская школа искусств»</w:t>
      </w:r>
    </w:p>
    <w:p w:rsidR="00C9042B" w:rsidRDefault="00C9042B" w:rsidP="00C9042B">
      <w:pPr>
        <w:pStyle w:val="a5"/>
        <w:spacing w:before="0" w:after="0"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CA32C6" w:rsidRPr="00C9042B" w:rsidRDefault="00C9042B" w:rsidP="00C9042B">
      <w:pPr>
        <w:pStyle w:val="a5"/>
        <w:spacing w:before="0"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3F625A">
        <w:rPr>
          <w:rFonts w:ascii="Times New Roman" w:hAnsi="Times New Roman" w:cs="Times New Roman"/>
          <w:b/>
          <w:lang w:val="ru-RU"/>
        </w:rPr>
        <w:t>1. Общие положения</w:t>
      </w:r>
    </w:p>
    <w:p w:rsidR="001B6ACE" w:rsidRDefault="00CA32C6" w:rsidP="00C9042B">
      <w:pPr>
        <w:spacing w:line="360" w:lineRule="auto"/>
        <w:jc w:val="both"/>
      </w:pPr>
      <w:r>
        <w:t>1.1. Настоящее Положение о внутренней системе оценки качества образования (далее – Положение)</w:t>
      </w:r>
      <w:r w:rsidR="001B6ACE" w:rsidRPr="001B6ACE">
        <w:rPr>
          <w:rFonts w:eastAsia="Calibri"/>
        </w:rPr>
        <w:t xml:space="preserve"> </w:t>
      </w:r>
      <w:r w:rsidR="001B6ACE" w:rsidRPr="001B6ACE">
        <w:t>М</w:t>
      </w:r>
      <w:r w:rsidR="001B6ACE">
        <w:t>униципального бюджетного учреждения</w:t>
      </w:r>
      <w:r w:rsidR="001B6ACE" w:rsidRPr="001B6ACE">
        <w:t xml:space="preserve"> дополнительного образования «Муслюмовская детская школа искусств»</w:t>
      </w:r>
      <w:r>
        <w:t xml:space="preserve"> (далее – </w:t>
      </w:r>
      <w:r w:rsidR="001B6ACE">
        <w:t>Школа)</w:t>
      </w:r>
      <w:r>
        <w:t xml:space="preserve"> разработано в соответствии с Федеральным законом от 29 декабря 2012 г. № 273-ФЗ «Об образовании в Российской Федерации». </w:t>
      </w:r>
    </w:p>
    <w:p w:rsidR="001B6ACE" w:rsidRDefault="00CA32C6" w:rsidP="00C9042B">
      <w:pPr>
        <w:spacing w:line="360" w:lineRule="auto"/>
        <w:jc w:val="both"/>
      </w:pPr>
      <w:r>
        <w:t xml:space="preserve">1.2. Настоящее Положение определяет цели, задачи, принципы функционирования системы оценки качества образования </w:t>
      </w:r>
      <w:r w:rsidR="001B6ACE">
        <w:t>Школы</w:t>
      </w:r>
      <w:r>
        <w:t xml:space="preserve">, ее организационную и функциональную структуру. </w:t>
      </w:r>
    </w:p>
    <w:p w:rsidR="001B6ACE" w:rsidRDefault="00CA32C6" w:rsidP="00C9042B">
      <w:pPr>
        <w:spacing w:line="360" w:lineRule="auto"/>
        <w:jc w:val="both"/>
      </w:pPr>
      <w:r>
        <w:t xml:space="preserve">1.3. Положение распространяется на всех участников образовательного процесса </w:t>
      </w:r>
      <w:r w:rsidR="001B6ACE">
        <w:t>Школы</w:t>
      </w:r>
      <w:r>
        <w:t xml:space="preserve">. </w:t>
      </w:r>
    </w:p>
    <w:p w:rsidR="001B6ACE" w:rsidRDefault="00CA32C6" w:rsidP="00C9042B">
      <w:pPr>
        <w:spacing w:line="360" w:lineRule="auto"/>
        <w:jc w:val="both"/>
      </w:pPr>
      <w:r>
        <w:t xml:space="preserve">1.4. Система оценки качества образования </w:t>
      </w:r>
      <w:r w:rsidR="001B6ACE">
        <w:t>Школы</w:t>
      </w:r>
      <w:r>
        <w:t xml:space="preserve"> строится в соответствии с законодательными актами Российской Федерации, нормативными правовыми актами органов местного самоуправления, регламентирующими реализацию процедур контроля и оценки качества образования. </w:t>
      </w:r>
    </w:p>
    <w:p w:rsidR="001B6ACE" w:rsidRDefault="00CA32C6" w:rsidP="00C9042B">
      <w:pPr>
        <w:spacing w:line="360" w:lineRule="auto"/>
        <w:jc w:val="both"/>
      </w:pPr>
      <w:r>
        <w:t xml:space="preserve">1.5. Система оценки качества образования </w:t>
      </w:r>
      <w:r w:rsidR="001B6ACE">
        <w:t>Школы</w:t>
      </w:r>
      <w:r>
        <w:t xml:space="preserve"> представляет собой </w:t>
      </w:r>
      <w:r w:rsidR="001B6ACE">
        <w:t xml:space="preserve">совокупность организационных </w:t>
      </w:r>
      <w:r w:rsidR="00537E45">
        <w:t>и функциональных</w:t>
      </w:r>
      <w:r>
        <w:t xml:space="preserve"> структур, норм и правил, обеспечивающих основанную на единой методической базе оценку образовательных достижений обучающихся, эффективности деятельности </w:t>
      </w:r>
      <w:r w:rsidR="001B6ACE">
        <w:t>Школы</w:t>
      </w:r>
      <w:r>
        <w:t xml:space="preserve">, качества образовательных программ. </w:t>
      </w:r>
    </w:p>
    <w:p w:rsidR="001B6ACE" w:rsidRDefault="00CA32C6" w:rsidP="00C9042B">
      <w:pPr>
        <w:spacing w:line="360" w:lineRule="auto"/>
        <w:jc w:val="both"/>
      </w:pPr>
      <w:r>
        <w:t xml:space="preserve">1.6. Основными пользователями результатов системы оценки качества образования в </w:t>
      </w:r>
      <w:r w:rsidR="001B6ACE">
        <w:t>Школе</w:t>
      </w:r>
      <w:r>
        <w:t xml:space="preserve"> являются: </w:t>
      </w:r>
    </w:p>
    <w:p w:rsidR="001B6ACE" w:rsidRDefault="001B6ACE" w:rsidP="00C9042B">
      <w:pPr>
        <w:spacing w:line="360" w:lineRule="auto"/>
        <w:jc w:val="both"/>
      </w:pPr>
      <w:r>
        <w:t xml:space="preserve">       - </w:t>
      </w:r>
      <w:r w:rsidR="00CA32C6">
        <w:t xml:space="preserve">обучающиеся и их родители (законные представители); </w:t>
      </w:r>
    </w:p>
    <w:p w:rsidR="001B6ACE" w:rsidRDefault="001B6ACE" w:rsidP="00C9042B">
      <w:pPr>
        <w:spacing w:line="360" w:lineRule="auto"/>
        <w:jc w:val="both"/>
      </w:pPr>
      <w:r>
        <w:t xml:space="preserve">       - </w:t>
      </w:r>
      <w:r w:rsidR="00CA32C6">
        <w:t xml:space="preserve">педагогический коллектив </w:t>
      </w:r>
      <w:r>
        <w:t>Школы</w:t>
      </w:r>
      <w:r w:rsidR="00CA32C6">
        <w:t xml:space="preserve">; </w:t>
      </w:r>
    </w:p>
    <w:p w:rsidR="001B6ACE" w:rsidRDefault="001B6ACE" w:rsidP="00C9042B">
      <w:pPr>
        <w:spacing w:line="360" w:lineRule="auto"/>
        <w:jc w:val="both"/>
      </w:pPr>
      <w:r>
        <w:t xml:space="preserve">       - </w:t>
      </w:r>
      <w:r w:rsidR="00CA32C6">
        <w:t xml:space="preserve">организации, заинтересованные в оценке качества образования. </w:t>
      </w:r>
    </w:p>
    <w:p w:rsidR="001B6ACE" w:rsidRDefault="001B6ACE" w:rsidP="00C9042B">
      <w:pPr>
        <w:spacing w:line="360" w:lineRule="auto"/>
        <w:jc w:val="both"/>
      </w:pPr>
      <w:r>
        <w:t>1.7</w:t>
      </w:r>
      <w:r w:rsidR="00CA32C6">
        <w:t>.</w:t>
      </w:r>
      <w:r>
        <w:t xml:space="preserve"> </w:t>
      </w:r>
      <w:r w:rsidR="00CA32C6">
        <w:t xml:space="preserve">Оценка качества образования подразумевает определение с помощью диагностических и оценочных процедур степени соответствия образовательных достижений обучающихся, качества образовательных программ, свойств образовательного процесса и его ресурсного обеспечения в </w:t>
      </w:r>
      <w:r>
        <w:t>Школе.</w:t>
      </w:r>
      <w:r w:rsidR="00CA32C6">
        <w:t xml:space="preserve"> Под «качеством образования» подразумевается соответствие ресурсного обеспечения, образовательного процесса, реальных достигаемых образовательных результатов нормативным требованиям, социальным и личностным ожиданиям. </w:t>
      </w:r>
    </w:p>
    <w:p w:rsidR="001B6ACE" w:rsidRDefault="00747CEA" w:rsidP="00C9042B">
      <w:pPr>
        <w:spacing w:line="360" w:lineRule="auto"/>
        <w:jc w:val="both"/>
      </w:pPr>
      <w:r>
        <w:t>1.8</w:t>
      </w:r>
      <w:r w:rsidR="00CA32C6">
        <w:t xml:space="preserve">. Диагностические и оценочные процедуры в рамках системы оценки качества образования в </w:t>
      </w:r>
      <w:r w:rsidR="001B6ACE">
        <w:t xml:space="preserve">Школе </w:t>
      </w:r>
      <w:r w:rsidR="00CA32C6">
        <w:t xml:space="preserve">проводятся с привлечением профессиональных экспертов. Требования к экспертам, </w:t>
      </w:r>
      <w:r w:rsidR="00CA32C6">
        <w:lastRenderedPageBreak/>
        <w:t xml:space="preserve">привлекаемым к оценке качества образования, устанавливаются нормативными документами, регламентирующими реализацию процедур оценки качества образования. </w:t>
      </w:r>
    </w:p>
    <w:p w:rsidR="001B6ACE" w:rsidRDefault="001B6ACE" w:rsidP="00C9042B">
      <w:pPr>
        <w:spacing w:line="360" w:lineRule="auto"/>
        <w:jc w:val="center"/>
        <w:rPr>
          <w:b/>
        </w:rPr>
      </w:pPr>
    </w:p>
    <w:p w:rsidR="001B6ACE" w:rsidRPr="001B6ACE" w:rsidRDefault="00CA32C6" w:rsidP="00C9042B">
      <w:pPr>
        <w:spacing w:line="360" w:lineRule="auto"/>
        <w:jc w:val="center"/>
        <w:rPr>
          <w:b/>
        </w:rPr>
      </w:pPr>
      <w:r w:rsidRPr="001B6ACE">
        <w:rPr>
          <w:b/>
        </w:rPr>
        <w:t xml:space="preserve">2. Основные цели, задачи и принципы функционирования </w:t>
      </w:r>
    </w:p>
    <w:p w:rsidR="001B6ACE" w:rsidRDefault="00CA32C6" w:rsidP="00C9042B">
      <w:pPr>
        <w:spacing w:line="360" w:lineRule="auto"/>
        <w:jc w:val="center"/>
        <w:rPr>
          <w:b/>
        </w:rPr>
      </w:pPr>
      <w:r w:rsidRPr="001B6ACE">
        <w:rPr>
          <w:b/>
        </w:rPr>
        <w:t xml:space="preserve">системы оценки качества образования в </w:t>
      </w:r>
      <w:r w:rsidR="001B6ACE" w:rsidRPr="001B6ACE">
        <w:rPr>
          <w:b/>
        </w:rPr>
        <w:t>Школе</w:t>
      </w:r>
    </w:p>
    <w:p w:rsidR="001B6ACE" w:rsidRPr="001B6ACE" w:rsidRDefault="001B6ACE" w:rsidP="00C9042B">
      <w:pPr>
        <w:spacing w:line="360" w:lineRule="auto"/>
        <w:jc w:val="center"/>
        <w:rPr>
          <w:b/>
        </w:rPr>
      </w:pPr>
    </w:p>
    <w:p w:rsidR="00537E45" w:rsidRDefault="00537E45" w:rsidP="00C9042B">
      <w:pPr>
        <w:spacing w:line="360" w:lineRule="auto"/>
        <w:jc w:val="both"/>
      </w:pPr>
      <w:r>
        <w:t>2.1</w:t>
      </w:r>
      <w:r w:rsidR="00CA32C6">
        <w:t xml:space="preserve">. Целями системы оценки качества образования в </w:t>
      </w:r>
      <w:r>
        <w:t>Школе</w:t>
      </w:r>
      <w:r w:rsidR="00CA32C6">
        <w:t xml:space="preserve"> являются: </w:t>
      </w:r>
    </w:p>
    <w:p w:rsidR="00537E45" w:rsidRDefault="00F87619" w:rsidP="00C9042B">
      <w:pPr>
        <w:spacing w:line="360" w:lineRule="auto"/>
        <w:jc w:val="both"/>
      </w:pPr>
      <w:r>
        <w:t xml:space="preserve">     - </w:t>
      </w:r>
      <w:r w:rsidR="00CA32C6">
        <w:t xml:space="preserve"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537E45">
        <w:t>Школе</w:t>
      </w:r>
      <w:r w:rsidR="00CA32C6">
        <w:t xml:space="preserve">; </w:t>
      </w:r>
    </w:p>
    <w:p w:rsidR="00F87619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получение объективной информации о состоянии качества образования в </w:t>
      </w:r>
      <w:r w:rsidR="00537E45">
        <w:t>Школе</w:t>
      </w:r>
      <w:r w:rsidR="00CA32C6">
        <w:t xml:space="preserve">, тенденциях его изменения и причинах, влияющих на его уровень;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повышение уровня информированности потребителей образовательных услуг;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обеспечение объективности при приеме в </w:t>
      </w:r>
      <w:r>
        <w:t>Школу</w:t>
      </w:r>
      <w:r w:rsidR="00CA32C6">
        <w:t xml:space="preserve">;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принятие обоснованных управленческих решений. </w:t>
      </w:r>
    </w:p>
    <w:p w:rsidR="00F87619" w:rsidRDefault="00CA32C6" w:rsidP="00C9042B">
      <w:pPr>
        <w:spacing w:line="360" w:lineRule="auto"/>
        <w:jc w:val="both"/>
      </w:pPr>
      <w:r>
        <w:t xml:space="preserve">2.2. Задачами системы оценки качества образования в </w:t>
      </w:r>
      <w:r w:rsidR="00F87619">
        <w:t>Школе</w:t>
      </w:r>
      <w:r>
        <w:t xml:space="preserve"> являются: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>формирование единых критерие</w:t>
      </w:r>
      <w:r w:rsidR="00537E45">
        <w:t xml:space="preserve">в оценки качества образования; </w:t>
      </w:r>
      <w:r w:rsidR="00CA32C6">
        <w:t xml:space="preserve">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оценка уровня </w:t>
      </w:r>
      <w:r>
        <w:t>индивидуальных образовательных достижений,</w:t>
      </w:r>
      <w:r w:rsidR="00CA32C6">
        <w:t xml:space="preserve"> обучающихся для их итоговой аттестации и отбора для поступления на следующие ступени обучения;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оценка состояния и эффективности деятельности </w:t>
      </w:r>
      <w:r>
        <w:t>Школы;</w:t>
      </w:r>
      <w:r w:rsidR="00CA32C6">
        <w:t xml:space="preserve"> </w:t>
      </w:r>
    </w:p>
    <w:p w:rsidR="00F87619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оценка качества образовательных программ с учетом запросов основных потребителей образовательных услуг; </w:t>
      </w:r>
      <w:r>
        <w:t xml:space="preserve"> </w:t>
      </w:r>
    </w:p>
    <w:p w:rsidR="00537E45" w:rsidRDefault="00F87619" w:rsidP="00C9042B">
      <w:pPr>
        <w:spacing w:line="360" w:lineRule="auto"/>
        <w:jc w:val="both"/>
      </w:pPr>
      <w:r>
        <w:t xml:space="preserve">    - </w:t>
      </w:r>
      <w:r w:rsidR="00CA32C6">
        <w:t xml:space="preserve">выявление факторов, влияющих на качество образования. </w:t>
      </w:r>
    </w:p>
    <w:p w:rsidR="00537E45" w:rsidRDefault="00CA32C6" w:rsidP="00C9042B">
      <w:pPr>
        <w:spacing w:line="360" w:lineRule="auto"/>
        <w:jc w:val="both"/>
      </w:pPr>
      <w:r>
        <w:t xml:space="preserve">2.3. В основу системы оценки качества образования в </w:t>
      </w:r>
      <w:r w:rsidR="00F87619">
        <w:t>Школе</w:t>
      </w:r>
      <w:r>
        <w:t xml:space="preserve"> положены принципы: </w:t>
      </w:r>
    </w:p>
    <w:p w:rsidR="00537E45" w:rsidRDefault="00537E45" w:rsidP="00C9042B">
      <w:pPr>
        <w:spacing w:line="360" w:lineRule="auto"/>
        <w:jc w:val="both"/>
      </w:pPr>
      <w:r>
        <w:t xml:space="preserve">     - </w:t>
      </w:r>
      <w:r w:rsidR="00CA32C6">
        <w:t xml:space="preserve">объективность, достоверность, полнота и системность информации о качестве образования; </w:t>
      </w:r>
    </w:p>
    <w:p w:rsidR="00537E45" w:rsidRDefault="00537E45" w:rsidP="00C9042B">
      <w:pPr>
        <w:spacing w:line="360" w:lineRule="auto"/>
        <w:jc w:val="both"/>
      </w:pPr>
      <w:r>
        <w:t xml:space="preserve">    - </w:t>
      </w:r>
      <w:r w:rsidR="00CA32C6">
        <w:t xml:space="preserve">реалистичности требований, норм и показателей качества образования, их социальной и личностной значимости; </w:t>
      </w:r>
    </w:p>
    <w:p w:rsidR="00537E45" w:rsidRDefault="00537E45" w:rsidP="00C9042B">
      <w:pPr>
        <w:spacing w:line="360" w:lineRule="auto"/>
        <w:jc w:val="both"/>
      </w:pPr>
      <w:r>
        <w:t xml:space="preserve">    - </w:t>
      </w:r>
      <w:r w:rsidR="00CA32C6">
        <w:t xml:space="preserve">открытости, прозрачности процедур оценки качества образования; </w:t>
      </w:r>
    </w:p>
    <w:p w:rsidR="00537E45" w:rsidRDefault="00537E45" w:rsidP="00C9042B">
      <w:pPr>
        <w:spacing w:line="360" w:lineRule="auto"/>
        <w:jc w:val="both"/>
      </w:pPr>
      <w:r>
        <w:t xml:space="preserve">-  </w:t>
      </w:r>
      <w:r w:rsidR="00CA32C6"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 </w:t>
      </w:r>
    </w:p>
    <w:p w:rsidR="00F87619" w:rsidRDefault="00537E45" w:rsidP="00C9042B">
      <w:pPr>
        <w:spacing w:line="360" w:lineRule="auto"/>
        <w:jc w:val="both"/>
      </w:pPr>
      <w:r>
        <w:t xml:space="preserve">   </w:t>
      </w:r>
      <w:r w:rsidR="00F87619">
        <w:t xml:space="preserve">  </w:t>
      </w:r>
      <w:r>
        <w:t xml:space="preserve">- </w:t>
      </w:r>
      <w:proofErr w:type="spellStart"/>
      <w:r w:rsidR="00CA32C6">
        <w:t>прогностичности</w:t>
      </w:r>
      <w:proofErr w:type="spellEnd"/>
      <w:r w:rsidR="00CA32C6">
        <w:t xml:space="preserve"> полученных данных, позволяющих прогнозировать ожидаемые результаты; </w:t>
      </w:r>
    </w:p>
    <w:p w:rsidR="00F87619" w:rsidRDefault="00F87619" w:rsidP="00C9042B">
      <w:pPr>
        <w:spacing w:line="360" w:lineRule="auto"/>
        <w:jc w:val="both"/>
      </w:pPr>
      <w:r>
        <w:t xml:space="preserve">   </w:t>
      </w:r>
      <w:r w:rsidR="00537E45">
        <w:t xml:space="preserve">- </w:t>
      </w:r>
      <w:r w:rsidR="00CA32C6">
        <w:t>доступности информации о состоянии и качестве образования для различных групп потребителей;</w:t>
      </w:r>
    </w:p>
    <w:p w:rsidR="00537E45" w:rsidRDefault="00F87619" w:rsidP="00C9042B">
      <w:pPr>
        <w:spacing w:line="360" w:lineRule="auto"/>
        <w:jc w:val="both"/>
      </w:pPr>
      <w:r>
        <w:lastRenderedPageBreak/>
        <w:t xml:space="preserve">   - </w:t>
      </w:r>
      <w:r w:rsidR="00CA32C6">
        <w:t xml:space="preserve">соблюдения морально – этических норм при проведении процедур оценки качества образования. </w:t>
      </w:r>
    </w:p>
    <w:p w:rsidR="00537E45" w:rsidRPr="00537E45" w:rsidRDefault="00CA32C6" w:rsidP="00C9042B">
      <w:pPr>
        <w:spacing w:line="360" w:lineRule="auto"/>
        <w:jc w:val="center"/>
        <w:rPr>
          <w:b/>
        </w:rPr>
      </w:pPr>
      <w:r w:rsidRPr="00537E45">
        <w:rPr>
          <w:b/>
        </w:rPr>
        <w:t>3. Организационная структура системы оценки образования</w:t>
      </w:r>
    </w:p>
    <w:p w:rsidR="00F87619" w:rsidRDefault="00747CEA" w:rsidP="00C9042B">
      <w:pPr>
        <w:spacing w:line="360" w:lineRule="auto"/>
        <w:jc w:val="both"/>
      </w:pPr>
      <w:r>
        <w:t xml:space="preserve">3.1. </w:t>
      </w:r>
      <w:r w:rsidR="00CA32C6">
        <w:t xml:space="preserve"> В структуру системы оценки качества образования </w:t>
      </w:r>
      <w:r w:rsidR="00F87619">
        <w:t>Школы</w:t>
      </w:r>
      <w:r w:rsidR="00CA32C6">
        <w:t xml:space="preserve"> входят: </w:t>
      </w:r>
    </w:p>
    <w:p w:rsidR="00537E45" w:rsidRDefault="00F87619" w:rsidP="00C9042B">
      <w:pPr>
        <w:spacing w:line="360" w:lineRule="auto"/>
        <w:jc w:val="both"/>
      </w:pPr>
      <w:r>
        <w:t xml:space="preserve">     - </w:t>
      </w:r>
      <w:r w:rsidR="00CA32C6">
        <w:t xml:space="preserve">Директор </w:t>
      </w:r>
      <w:r>
        <w:t>Школы</w:t>
      </w:r>
      <w:r w:rsidR="00CA32C6">
        <w:t xml:space="preserve">; </w:t>
      </w:r>
    </w:p>
    <w:p w:rsidR="00537E45" w:rsidRDefault="00F87619" w:rsidP="00C9042B">
      <w:pPr>
        <w:spacing w:line="360" w:lineRule="auto"/>
        <w:jc w:val="both"/>
      </w:pPr>
      <w:r>
        <w:t xml:space="preserve">     - </w:t>
      </w:r>
      <w:r w:rsidR="00CA32C6">
        <w:t xml:space="preserve">Заместитель директора по учебно-воспитательной работе; </w:t>
      </w:r>
    </w:p>
    <w:p w:rsidR="00537E45" w:rsidRDefault="00F87619" w:rsidP="00C9042B">
      <w:pPr>
        <w:spacing w:line="360" w:lineRule="auto"/>
        <w:jc w:val="both"/>
      </w:pPr>
      <w:r>
        <w:t xml:space="preserve">    -  </w:t>
      </w:r>
      <w:r w:rsidR="00CA32C6">
        <w:t xml:space="preserve">Педагогический совет; </w:t>
      </w:r>
    </w:p>
    <w:p w:rsidR="00537E45" w:rsidRDefault="00CA32C6" w:rsidP="00C9042B">
      <w:pPr>
        <w:spacing w:line="360" w:lineRule="auto"/>
        <w:jc w:val="both"/>
      </w:pPr>
      <w:r>
        <w:t xml:space="preserve">3.2. Функциональная характеристика системы оценки качества образования </w:t>
      </w:r>
      <w:r w:rsidR="00F87619">
        <w:t>Школы</w:t>
      </w:r>
      <w:r>
        <w:t xml:space="preserve">: </w:t>
      </w:r>
    </w:p>
    <w:p w:rsidR="00537E45" w:rsidRDefault="00CA32C6" w:rsidP="00C9042B">
      <w:pPr>
        <w:spacing w:line="360" w:lineRule="auto"/>
        <w:jc w:val="both"/>
      </w:pPr>
      <w:r>
        <w:t xml:space="preserve">3.2.1. Директор </w:t>
      </w:r>
      <w:r w:rsidR="00F87619">
        <w:t>Школы</w:t>
      </w:r>
      <w:r>
        <w:t xml:space="preserve">: </w:t>
      </w:r>
    </w:p>
    <w:p w:rsidR="00537E45" w:rsidRDefault="00F87619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организует разработку и реализацию Программы развития образовательной системы </w:t>
      </w:r>
      <w:r>
        <w:t>Школы</w:t>
      </w:r>
      <w:r w:rsidR="00CA32C6">
        <w:t xml:space="preserve">, включая развитие школьной системы оценки качества образования; </w:t>
      </w:r>
    </w:p>
    <w:p w:rsidR="00537E45" w:rsidRDefault="00F87619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способствует формированию нормативно-правовой базы документов </w:t>
      </w:r>
      <w:r>
        <w:t>Школы</w:t>
      </w:r>
      <w:r w:rsidR="00CA32C6">
        <w:t xml:space="preserve">, относящихся к обеспечению качества образования; </w:t>
      </w:r>
    </w:p>
    <w:p w:rsidR="00537E45" w:rsidRDefault="00F87619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способствует проведению анализа образовательной и социальной эффективности функционирования </w:t>
      </w:r>
      <w:r>
        <w:t>Школы</w:t>
      </w:r>
      <w:r w:rsidR="00CA32C6">
        <w:t>;</w:t>
      </w:r>
    </w:p>
    <w:p w:rsidR="00537E45" w:rsidRDefault="00F87619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 обеспечивает поддержку функционирования школьной системы оценки качества; </w:t>
      </w:r>
    </w:p>
    <w:p w:rsidR="00F87619" w:rsidRDefault="00F87619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обеспечивает проведение в </w:t>
      </w:r>
      <w:r>
        <w:t>Школе</w:t>
      </w:r>
      <w:r w:rsidR="00CA32C6"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537E45" w:rsidRDefault="00F87619" w:rsidP="00C9042B">
      <w:pPr>
        <w:spacing w:line="360" w:lineRule="auto"/>
        <w:jc w:val="both"/>
      </w:pPr>
      <w:r>
        <w:t xml:space="preserve">     - </w:t>
      </w:r>
      <w:r w:rsidR="00CA32C6">
        <w:t xml:space="preserve">обеспечивает предоставление информации о качестве образования на муниципальный </w:t>
      </w:r>
      <w:r w:rsidR="00B07730">
        <w:t>уровень</w:t>
      </w:r>
      <w:r w:rsidR="00CA32C6">
        <w:t xml:space="preserve"> системы оценки качества образования; </w:t>
      </w:r>
    </w:p>
    <w:p w:rsidR="00537E45" w:rsidRDefault="00F87619" w:rsidP="00C9042B">
      <w:pPr>
        <w:spacing w:line="360" w:lineRule="auto"/>
        <w:jc w:val="both"/>
      </w:pPr>
      <w:r>
        <w:t xml:space="preserve">    </w:t>
      </w:r>
      <w:r w:rsidR="00537E45">
        <w:t xml:space="preserve">- </w:t>
      </w:r>
      <w:r w:rsidR="00CA32C6">
        <w:t xml:space="preserve">принимает управленческие решения по результатам оценки качества образования на уровне </w:t>
      </w:r>
      <w:r>
        <w:t>Школы</w:t>
      </w:r>
      <w:r w:rsidR="00CA32C6">
        <w:t xml:space="preserve">. </w:t>
      </w:r>
    </w:p>
    <w:p w:rsidR="00537E45" w:rsidRDefault="00CA32C6" w:rsidP="00C9042B">
      <w:pPr>
        <w:spacing w:line="360" w:lineRule="auto"/>
        <w:jc w:val="both"/>
      </w:pPr>
      <w:r>
        <w:t xml:space="preserve">3.2.2. Заместитель директора по учебно-воспитательной работе: </w:t>
      </w:r>
    </w:p>
    <w:p w:rsidR="00537E45" w:rsidRDefault="00F87619" w:rsidP="00C9042B">
      <w:pPr>
        <w:spacing w:line="360" w:lineRule="auto"/>
        <w:jc w:val="both"/>
      </w:pPr>
      <w:r>
        <w:t xml:space="preserve">      - </w:t>
      </w:r>
      <w:r w:rsidR="00CA32C6">
        <w:t>проводит экспертизу органи</w:t>
      </w:r>
      <w:r>
        <w:t xml:space="preserve">зации, содержания и результатов </w:t>
      </w:r>
      <w:proofErr w:type="gramStart"/>
      <w:r w:rsidR="00CA32C6">
        <w:t>аттестации</w:t>
      </w:r>
      <w:proofErr w:type="gramEnd"/>
      <w:r w:rsidR="00CA32C6">
        <w:t xml:space="preserve"> </w:t>
      </w:r>
      <w:r>
        <w:t>обучающихся</w:t>
      </w:r>
      <w:r w:rsidR="00CA32C6">
        <w:t xml:space="preserve"> в </w:t>
      </w:r>
      <w:r>
        <w:t>Школе</w:t>
      </w:r>
      <w:r w:rsidR="00CA32C6">
        <w:t xml:space="preserve"> и формируют предложения по их совершенствованию; </w:t>
      </w:r>
    </w:p>
    <w:p w:rsidR="00537E45" w:rsidRDefault="00F87619" w:rsidP="00C9042B">
      <w:pPr>
        <w:spacing w:line="360" w:lineRule="auto"/>
        <w:jc w:val="both"/>
      </w:pPr>
      <w:r>
        <w:t xml:space="preserve">      </w:t>
      </w:r>
      <w:r w:rsidR="00537E45">
        <w:t xml:space="preserve">- </w:t>
      </w:r>
      <w:r w:rsidR="00CA32C6">
        <w:t>организует систему мониторинга качества образования в Школе, осуществляет сбор, обработку;</w:t>
      </w:r>
    </w:p>
    <w:p w:rsidR="00537E45" w:rsidRDefault="00CA32C6" w:rsidP="00C9042B">
      <w:pPr>
        <w:spacing w:line="360" w:lineRule="auto"/>
        <w:jc w:val="both"/>
      </w:pPr>
      <w:r>
        <w:t xml:space="preserve"> </w:t>
      </w:r>
      <w:r w:rsidR="00F87619">
        <w:t xml:space="preserve">     </w:t>
      </w:r>
      <w:r w:rsidR="00537E45">
        <w:t xml:space="preserve">- </w:t>
      </w:r>
      <w:r>
        <w:t xml:space="preserve">хранение и представление информации о состоянии и динамике развития </w:t>
      </w:r>
      <w:r w:rsidR="00F87619">
        <w:t>Школы</w:t>
      </w:r>
      <w:r>
        <w:t xml:space="preserve">, анализирует результаты оценки качества образования на уровне </w:t>
      </w:r>
      <w:r w:rsidR="002960E8">
        <w:t>Школы</w:t>
      </w:r>
      <w:r>
        <w:t xml:space="preserve">; </w:t>
      </w:r>
    </w:p>
    <w:p w:rsidR="00537E45" w:rsidRDefault="002960E8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обеспечивает информационную поддержку школьной системы оценки качества образования; </w:t>
      </w:r>
    </w:p>
    <w:p w:rsidR="00537E45" w:rsidRDefault="002960E8" w:rsidP="00C9042B">
      <w:pPr>
        <w:spacing w:line="360" w:lineRule="auto"/>
        <w:jc w:val="both"/>
      </w:pPr>
      <w:r>
        <w:t xml:space="preserve">     - </w:t>
      </w:r>
      <w:r w:rsidR="00CA32C6">
        <w:t xml:space="preserve">разрабатывает мероприятия, и готовят предложения, направленные на совершенствование школьной системы оценки качества образования, участвует в этих мероприятиях. </w:t>
      </w:r>
    </w:p>
    <w:p w:rsidR="00537E45" w:rsidRDefault="00CA32C6" w:rsidP="00C9042B">
      <w:pPr>
        <w:spacing w:line="360" w:lineRule="auto"/>
        <w:jc w:val="both"/>
      </w:pPr>
      <w:r>
        <w:t>3.2.3.</w:t>
      </w:r>
      <w:r w:rsidR="00537E45">
        <w:t xml:space="preserve"> </w:t>
      </w:r>
      <w:r>
        <w:t xml:space="preserve">Педагогический совет: </w:t>
      </w:r>
    </w:p>
    <w:p w:rsidR="00537E45" w:rsidRDefault="002960E8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разрабатывает и реализует Программу развития </w:t>
      </w:r>
      <w:r>
        <w:t>Школы</w:t>
      </w:r>
      <w:r w:rsidR="00CA32C6">
        <w:t xml:space="preserve">, включая развитие школьной системы оценки качества образования; </w:t>
      </w:r>
    </w:p>
    <w:p w:rsidR="00537E45" w:rsidRDefault="002960E8" w:rsidP="00C9042B">
      <w:pPr>
        <w:spacing w:line="360" w:lineRule="auto"/>
        <w:jc w:val="both"/>
      </w:pPr>
      <w:r>
        <w:lastRenderedPageBreak/>
        <w:t xml:space="preserve">     </w:t>
      </w:r>
      <w:r w:rsidR="00537E45">
        <w:t xml:space="preserve">- </w:t>
      </w:r>
      <w:r w:rsidR="00CA32C6">
        <w:t xml:space="preserve">участвует в разработке методики оценки качества образования на уровне </w:t>
      </w:r>
      <w:r>
        <w:t>Школы.</w:t>
      </w:r>
    </w:p>
    <w:p w:rsidR="002960E8" w:rsidRDefault="002960E8" w:rsidP="00C9042B">
      <w:pPr>
        <w:spacing w:line="360" w:lineRule="auto"/>
        <w:jc w:val="both"/>
      </w:pPr>
      <w:r>
        <w:t xml:space="preserve">     </w:t>
      </w:r>
      <w:r w:rsidR="00537E45">
        <w:t xml:space="preserve">- </w:t>
      </w:r>
      <w:r w:rsidR="00CA32C6">
        <w:t xml:space="preserve">осуществляет согласование рабочих учебных программ; </w:t>
      </w:r>
    </w:p>
    <w:p w:rsidR="00537E45" w:rsidRDefault="002960E8" w:rsidP="00C9042B">
      <w:pPr>
        <w:spacing w:line="360" w:lineRule="auto"/>
        <w:jc w:val="both"/>
      </w:pPr>
      <w:r>
        <w:t xml:space="preserve">     - </w:t>
      </w:r>
      <w:r w:rsidR="00CA32C6">
        <w:t xml:space="preserve">изучает, обобщает опыт функционирования и развития системы оценки качества образования. </w:t>
      </w:r>
    </w:p>
    <w:p w:rsidR="002960E8" w:rsidRDefault="002960E8" w:rsidP="00C9042B">
      <w:pPr>
        <w:spacing w:line="360" w:lineRule="auto"/>
        <w:jc w:val="center"/>
        <w:rPr>
          <w:b/>
        </w:rPr>
      </w:pPr>
    </w:p>
    <w:p w:rsidR="002960E8" w:rsidRDefault="002960E8" w:rsidP="00C9042B">
      <w:pPr>
        <w:spacing w:line="360" w:lineRule="auto"/>
        <w:jc w:val="center"/>
        <w:rPr>
          <w:b/>
        </w:rPr>
      </w:pPr>
    </w:p>
    <w:p w:rsidR="003B0065" w:rsidRDefault="00CA32C6" w:rsidP="00C9042B">
      <w:pPr>
        <w:spacing w:line="360" w:lineRule="auto"/>
        <w:jc w:val="center"/>
        <w:rPr>
          <w:b/>
        </w:rPr>
      </w:pPr>
      <w:r w:rsidRPr="002960E8">
        <w:rPr>
          <w:b/>
        </w:rPr>
        <w:t>4.Система оценки качества образования</w:t>
      </w:r>
    </w:p>
    <w:p w:rsidR="003B0065" w:rsidRPr="003B0065" w:rsidRDefault="00CA32C6" w:rsidP="00C9042B">
      <w:pPr>
        <w:spacing w:line="360" w:lineRule="auto"/>
        <w:rPr>
          <w:b/>
        </w:rPr>
      </w:pPr>
      <w:r>
        <w:t xml:space="preserve">4.1. Система оценки качества предусматривает 2 уровня оценки: </w:t>
      </w:r>
    </w:p>
    <w:p w:rsidR="003B0065" w:rsidRDefault="003B0065" w:rsidP="00C9042B">
      <w:pPr>
        <w:spacing w:line="360" w:lineRule="auto"/>
        <w:jc w:val="both"/>
      </w:pPr>
      <w:r>
        <w:t xml:space="preserve">       - </w:t>
      </w:r>
      <w:r w:rsidR="00CA32C6">
        <w:t xml:space="preserve">индивидуальный уровень (оценка </w:t>
      </w:r>
      <w:r>
        <w:t>учебных достижений</w:t>
      </w:r>
      <w:r w:rsidR="00CA32C6">
        <w:t xml:space="preserve"> </w:t>
      </w:r>
      <w:r>
        <w:t>обучающихся</w:t>
      </w:r>
      <w:r w:rsidR="00CA32C6">
        <w:t xml:space="preserve">); </w:t>
      </w:r>
    </w:p>
    <w:p w:rsidR="00537E45" w:rsidRDefault="003B0065" w:rsidP="00C9042B">
      <w:pPr>
        <w:spacing w:line="360" w:lineRule="auto"/>
        <w:jc w:val="both"/>
      </w:pPr>
      <w:r>
        <w:t xml:space="preserve">       - </w:t>
      </w:r>
      <w:r w:rsidR="00CA32C6">
        <w:t xml:space="preserve">общий уровень (качество условий для обеспечения образовательного процесса, сохранения и укрепления здоровья детей). </w:t>
      </w:r>
    </w:p>
    <w:p w:rsidR="003B0065" w:rsidRDefault="00CA32C6" w:rsidP="00C9042B">
      <w:pPr>
        <w:spacing w:line="360" w:lineRule="auto"/>
        <w:jc w:val="both"/>
      </w:pPr>
      <w:r>
        <w:t xml:space="preserve">4.2. Система оценки качества образования состоит из трех основных компонентов: </w:t>
      </w:r>
    </w:p>
    <w:p w:rsidR="003B0065" w:rsidRDefault="003B0065" w:rsidP="00C9042B">
      <w:pPr>
        <w:spacing w:line="360" w:lineRule="auto"/>
        <w:jc w:val="both"/>
      </w:pPr>
      <w:r>
        <w:t xml:space="preserve">     - </w:t>
      </w:r>
      <w:r w:rsidR="00CA32C6">
        <w:t xml:space="preserve">сбор первичных данных; </w:t>
      </w:r>
    </w:p>
    <w:p w:rsidR="003B0065" w:rsidRDefault="003B0065" w:rsidP="00C9042B">
      <w:pPr>
        <w:spacing w:line="360" w:lineRule="auto"/>
        <w:jc w:val="both"/>
      </w:pPr>
      <w:r>
        <w:t xml:space="preserve">     - </w:t>
      </w:r>
      <w:r w:rsidR="00CA32C6">
        <w:t xml:space="preserve">анализ и оценка качества образования; </w:t>
      </w:r>
    </w:p>
    <w:p w:rsidR="00537E45" w:rsidRDefault="003B0065" w:rsidP="00C9042B">
      <w:pPr>
        <w:spacing w:line="360" w:lineRule="auto"/>
        <w:jc w:val="both"/>
      </w:pPr>
      <w:r>
        <w:t xml:space="preserve">     - </w:t>
      </w:r>
      <w:r w:rsidR="00CA32C6">
        <w:t xml:space="preserve">формирование статистической и аналитической информации. </w:t>
      </w:r>
    </w:p>
    <w:p w:rsidR="003B0065" w:rsidRDefault="00CA32C6" w:rsidP="00C9042B">
      <w:pPr>
        <w:spacing w:line="360" w:lineRule="auto"/>
        <w:jc w:val="both"/>
      </w:pPr>
      <w:r>
        <w:t xml:space="preserve">4.3. Система сбора данных представляет собой единое для </w:t>
      </w:r>
      <w:r w:rsidR="003B0065">
        <w:t>Школы</w:t>
      </w:r>
      <w:r>
        <w:t xml:space="preserve"> пространство, в которое включены преподаватели, осуществляющие и обеспечивающие образовательную деятельность. Для получения информации о качестве образования используются следующие формы </w:t>
      </w:r>
      <w:r w:rsidR="00B07730">
        <w:t xml:space="preserve">контроля:  </w:t>
      </w:r>
      <w:r w:rsidR="003B0065">
        <w:t xml:space="preserve">      </w:t>
      </w:r>
      <w:r w:rsidR="00B07730">
        <w:t xml:space="preserve">         </w:t>
      </w:r>
      <w:r w:rsidR="003B0065">
        <w:t xml:space="preserve">- </w:t>
      </w:r>
      <w:r>
        <w:t xml:space="preserve">текущий контроль; </w:t>
      </w:r>
    </w:p>
    <w:p w:rsidR="00B07730" w:rsidRDefault="00B07730" w:rsidP="00C9042B">
      <w:pPr>
        <w:spacing w:line="360" w:lineRule="auto"/>
        <w:jc w:val="both"/>
      </w:pPr>
      <w:r>
        <w:t xml:space="preserve">- </w:t>
      </w:r>
      <w:r w:rsidR="00CA32C6">
        <w:t xml:space="preserve">промежуточная аттестация; </w:t>
      </w:r>
    </w:p>
    <w:p w:rsidR="003B0065" w:rsidRDefault="00B07730" w:rsidP="00C9042B">
      <w:pPr>
        <w:spacing w:line="360" w:lineRule="auto"/>
        <w:jc w:val="both"/>
      </w:pPr>
      <w:r>
        <w:t xml:space="preserve">- </w:t>
      </w:r>
      <w:proofErr w:type="gramStart"/>
      <w:r w:rsidR="00CA32C6">
        <w:t>итоговая</w:t>
      </w:r>
      <w:proofErr w:type="gramEnd"/>
      <w:r w:rsidR="00CA32C6">
        <w:t xml:space="preserve"> аттестации. </w:t>
      </w:r>
    </w:p>
    <w:p w:rsidR="003B0065" w:rsidRDefault="00CA32C6" w:rsidP="00C9042B">
      <w:pPr>
        <w:spacing w:line="360" w:lineRule="auto"/>
        <w:jc w:val="both"/>
      </w:pPr>
      <w:r w:rsidRPr="003B0065">
        <w:rPr>
          <w:b/>
        </w:rPr>
        <w:t>Текущий контроль</w:t>
      </w:r>
      <w:r>
        <w:t xml:space="preserve"> – проверка домашних занятий, оценка на уроке – наиболее оперативная и гибкая проверка результатов обучения, где задействован процесс закрепления и выработки умений и навыков у учащихся. Текущий контроль направлен на поддержание учебной дисциплины, выявляет отношение к предмету, на ответственную организацию домашних занятий, имеет воспитательные цели, может носить стимулирующий характер. Отметки выставляются в журнал, дневник. В них учитываются: отношение ребенка к занятиям, его старание и прилежность; качество выполнения предложенных заданий; инициативность и проявление самостоятельности, как на уроке, так и во время домашней работы; темпы продвижения. </w:t>
      </w:r>
    </w:p>
    <w:p w:rsidR="003B0065" w:rsidRDefault="00CA32C6" w:rsidP="00C9042B">
      <w:pPr>
        <w:spacing w:line="360" w:lineRule="auto"/>
        <w:jc w:val="both"/>
      </w:pPr>
      <w:r w:rsidRPr="003B0065">
        <w:rPr>
          <w:b/>
        </w:rPr>
        <w:t>Промежуточная аттестация</w:t>
      </w:r>
      <w:r>
        <w:t xml:space="preserve"> – определяет успешность развития </w:t>
      </w:r>
      <w:r w:rsidR="00B07730">
        <w:t>обучающегося</w:t>
      </w:r>
      <w:r>
        <w:t xml:space="preserve"> и степень освоения им учебных задач на определенном этапе. Каждая форма проверки может быть как дифференцированной (с оценкой), так и недифференцированной (кроме итогового переводного экзамена/зачета). Обязательным являются методическое обсуждение, которое должно быть рекомендательным, носить аналитический характер, отмечать степень освоения учебного материала, активность, перспективы и темпы развития обучающегося. Промежуточная аттестация в виде итогового контроля проводится в рамках программных требований, как оценка результатов </w:t>
      </w:r>
      <w:r>
        <w:lastRenderedPageBreak/>
        <w:t xml:space="preserve">обучения в конце учебного года, определяет качество освоения материала, уровень соответствия с учебными задачами года. На итоговом переводном зачете ставится оценка. Она отражает качество полученных знаний, умений и навыков в соответствии с той группой трудности, в которой ученик реализует образовательную программу в данном учебном году и на данный момент. Годовая отметка выводится как </w:t>
      </w:r>
      <w:proofErr w:type="gramStart"/>
      <w:r>
        <w:t>среднеарифметическое</w:t>
      </w:r>
      <w:proofErr w:type="gramEnd"/>
      <w:r>
        <w:t xml:space="preserve">, путем суммирования четвертных отметок результатов дифференцированных  промежуточных контрольных проверок, отметки по итоговому переводному экзамену. </w:t>
      </w:r>
    </w:p>
    <w:p w:rsidR="003B0065" w:rsidRDefault="00CA32C6" w:rsidP="00C9042B">
      <w:pPr>
        <w:spacing w:line="360" w:lineRule="auto"/>
        <w:jc w:val="both"/>
      </w:pPr>
      <w:r w:rsidRPr="003B0065">
        <w:rPr>
          <w:b/>
        </w:rPr>
        <w:t>Итоговая аттестация</w:t>
      </w:r>
      <w:r>
        <w:t xml:space="preserve"> (выпускной экзамен) определяет уровень и качество владения полным комплексом полученных знаний, умений и навыков в рамках образовательной программы. Итоговая оценка по предмету фиксируется в свидетельстве об оконч</w:t>
      </w:r>
      <w:r w:rsidR="003B0065">
        <w:t>ании Школы</w:t>
      </w:r>
      <w:r>
        <w:t xml:space="preserve"> и выводится как </w:t>
      </w:r>
      <w:proofErr w:type="gramStart"/>
      <w:r>
        <w:t>среднеарифметическое</w:t>
      </w:r>
      <w:proofErr w:type="gramEnd"/>
      <w:r>
        <w:t xml:space="preserve"> путем суммирования годовой отметки и отметки по итоговому экзамену. В том случае, когда экзаменационная оценка выше, чем годовая (или наоборот), предпочтение отдается более высокой оценке.</w:t>
      </w:r>
    </w:p>
    <w:p w:rsidR="00537E45" w:rsidRPr="003B0065" w:rsidRDefault="00CA32C6" w:rsidP="00C9042B">
      <w:pPr>
        <w:spacing w:line="360" w:lineRule="auto"/>
        <w:jc w:val="center"/>
        <w:rPr>
          <w:b/>
        </w:rPr>
      </w:pPr>
      <w:r w:rsidRPr="003B0065">
        <w:rPr>
          <w:b/>
        </w:rPr>
        <w:t>5.</w:t>
      </w:r>
      <w:r w:rsidR="003B0065">
        <w:rPr>
          <w:b/>
        </w:rPr>
        <w:t xml:space="preserve"> </w:t>
      </w:r>
      <w:r w:rsidRPr="003B0065">
        <w:rPr>
          <w:b/>
        </w:rPr>
        <w:t>Система анализа и оценки качества образования</w:t>
      </w:r>
    </w:p>
    <w:p w:rsidR="00537E45" w:rsidRDefault="00CA32C6" w:rsidP="00C9042B">
      <w:pPr>
        <w:spacing w:line="360" w:lineRule="auto"/>
        <w:jc w:val="both"/>
      </w:pPr>
      <w:r>
        <w:t xml:space="preserve">5.1. В системе анализа и оценки качества образования используются следующие формы и процедуры: </w:t>
      </w:r>
    </w:p>
    <w:p w:rsidR="00B07730" w:rsidRDefault="00CA32C6" w:rsidP="00C9042B">
      <w:pPr>
        <w:spacing w:line="360" w:lineRule="auto"/>
        <w:jc w:val="both"/>
      </w:pPr>
      <w:r>
        <w:t xml:space="preserve">5.1.1. Мониторинг качества образования, который предусматривает изучение: </w:t>
      </w:r>
    </w:p>
    <w:p w:rsidR="00B07730" w:rsidRDefault="00B07730" w:rsidP="00C9042B">
      <w:pPr>
        <w:spacing w:line="360" w:lineRule="auto"/>
        <w:jc w:val="both"/>
      </w:pPr>
      <w:r>
        <w:t xml:space="preserve">      - </w:t>
      </w:r>
      <w:r w:rsidR="00CA32C6">
        <w:t xml:space="preserve">качества подготовки выпускников и уровень реализуемых образовательных программ; </w:t>
      </w:r>
    </w:p>
    <w:p w:rsidR="00B07730" w:rsidRDefault="00B07730" w:rsidP="00C9042B">
      <w:pPr>
        <w:spacing w:line="360" w:lineRule="auto"/>
        <w:jc w:val="both"/>
      </w:pPr>
      <w:r>
        <w:t xml:space="preserve">      - </w:t>
      </w:r>
      <w:r w:rsidR="00CA32C6">
        <w:t xml:space="preserve">кадрового обеспечения (укомплектованность штатов, уровень квалификации педагогических, руководящих работников); </w:t>
      </w:r>
    </w:p>
    <w:p w:rsidR="00B07730" w:rsidRDefault="00B07730" w:rsidP="00C9042B">
      <w:pPr>
        <w:spacing w:line="360" w:lineRule="auto"/>
        <w:jc w:val="both"/>
      </w:pPr>
      <w:r>
        <w:t xml:space="preserve">      - </w:t>
      </w:r>
      <w:r w:rsidR="00CA32C6">
        <w:t xml:space="preserve">информационно-технического оснащения образовательного процесса; </w:t>
      </w:r>
    </w:p>
    <w:p w:rsidR="00537E45" w:rsidRDefault="00B07730" w:rsidP="00C9042B">
      <w:pPr>
        <w:spacing w:line="360" w:lineRule="auto"/>
        <w:jc w:val="both"/>
      </w:pPr>
      <w:r>
        <w:t xml:space="preserve">       -</w:t>
      </w:r>
      <w:r w:rsidR="00CA32C6">
        <w:t xml:space="preserve">показателей, устанавливающих соответствие деятельности </w:t>
      </w:r>
      <w:r w:rsidR="003B0065">
        <w:t>Школы</w:t>
      </w:r>
      <w:r w:rsidR="00CA32C6">
        <w:t xml:space="preserve"> требованиям законодательства РФ в части обеспечения в нем прав участников образовательного процесса. </w:t>
      </w:r>
    </w:p>
    <w:p w:rsidR="00537E45" w:rsidRDefault="00CA32C6" w:rsidP="00C9042B">
      <w:pPr>
        <w:spacing w:line="360" w:lineRule="auto"/>
        <w:jc w:val="both"/>
      </w:pPr>
      <w:r>
        <w:t xml:space="preserve">5.2. Все отобранные для рейтинговой оценки качества образования делятся на показатели, характеризующие условия обучения, качества процесса и показатели, характеризующие качество результата. </w:t>
      </w:r>
    </w:p>
    <w:p w:rsidR="00537E45" w:rsidRDefault="00CA32C6" w:rsidP="00C9042B">
      <w:pPr>
        <w:spacing w:line="360" w:lineRule="auto"/>
        <w:jc w:val="both"/>
      </w:pPr>
      <w:r>
        <w:t xml:space="preserve">5.3. Индикатором качества при проведении рейтинговой оценки служат средние школьные показатели, расчет которых проводится по результатам обработки данных образовательной статистики. </w:t>
      </w:r>
    </w:p>
    <w:p w:rsidR="00537E45" w:rsidRDefault="00CA32C6" w:rsidP="00C9042B">
      <w:pPr>
        <w:spacing w:line="360" w:lineRule="auto"/>
        <w:jc w:val="both"/>
      </w:pPr>
      <w:r>
        <w:t xml:space="preserve">5.4. Бальная оценка качества работы </w:t>
      </w:r>
      <w:r w:rsidR="003B0065">
        <w:t>Школы</w:t>
      </w:r>
      <w:r>
        <w:t xml:space="preserve"> проводится по каждому показателю относительно среднего школьного показателя.</w:t>
      </w:r>
    </w:p>
    <w:p w:rsidR="00537E45" w:rsidRDefault="00CA32C6" w:rsidP="00C9042B">
      <w:pPr>
        <w:spacing w:line="360" w:lineRule="auto"/>
        <w:jc w:val="both"/>
      </w:pPr>
      <w:r>
        <w:t xml:space="preserve"> 5.5.</w:t>
      </w:r>
      <w:r w:rsidR="003B0065">
        <w:t xml:space="preserve"> </w:t>
      </w:r>
      <w:r>
        <w:t xml:space="preserve">Система оценки с использованием суммарных итоговых баллов позволяет построить линейный рейтинг педагогов, классов, что дает возможность оценить реальное состояние как отдельного педагога (или ученика), так и школьной системы в целом. </w:t>
      </w:r>
    </w:p>
    <w:p w:rsidR="00537E45" w:rsidRDefault="00CA32C6" w:rsidP="00C9042B">
      <w:pPr>
        <w:spacing w:line="360" w:lineRule="auto"/>
        <w:jc w:val="both"/>
      </w:pPr>
      <w:r>
        <w:lastRenderedPageBreak/>
        <w:t xml:space="preserve">5.6. Аттестация педагогических и работников. Главная цель аттестации – содействие в повышении качества образования, включая качество образовательного процесса, качество образовательной среды, качество управления, качество жизни в </w:t>
      </w:r>
      <w:r w:rsidR="003B0065">
        <w:t>Школе</w:t>
      </w:r>
      <w:r>
        <w:t>, качество результатов.</w:t>
      </w:r>
    </w:p>
    <w:p w:rsidR="00537E45" w:rsidRDefault="00747CEA" w:rsidP="00C9042B">
      <w:pPr>
        <w:spacing w:line="360" w:lineRule="auto"/>
        <w:jc w:val="both"/>
      </w:pPr>
      <w:r>
        <w:t xml:space="preserve"> 5.</w:t>
      </w:r>
      <w:r w:rsidR="00CA32C6">
        <w:t xml:space="preserve">7. 3начимые функции аттестации в современных условиях: </w:t>
      </w:r>
    </w:p>
    <w:p w:rsidR="00537E45" w:rsidRDefault="003B0065" w:rsidP="00C9042B">
      <w:pPr>
        <w:spacing w:line="360" w:lineRule="auto"/>
        <w:jc w:val="both"/>
      </w:pPr>
      <w:r>
        <w:t xml:space="preserve">    - </w:t>
      </w:r>
      <w:r w:rsidR="00CA32C6">
        <w:t xml:space="preserve">функция объективной оценки профессиональной компетенции и результатов профессиональной деятельности кадров; </w:t>
      </w:r>
    </w:p>
    <w:p w:rsidR="00537E45" w:rsidRDefault="003B0065" w:rsidP="00C9042B">
      <w:pPr>
        <w:spacing w:line="360" w:lineRule="auto"/>
        <w:jc w:val="both"/>
      </w:pPr>
      <w:r>
        <w:t xml:space="preserve">       - </w:t>
      </w:r>
      <w:r w:rsidR="00CA32C6">
        <w:t xml:space="preserve">функция стимулирования результативной качественной работы кадров, педагогического коллектива и администрации </w:t>
      </w:r>
      <w:r>
        <w:t>Школы</w:t>
      </w:r>
      <w:r w:rsidR="00CA32C6">
        <w:t xml:space="preserve">; </w:t>
      </w:r>
    </w:p>
    <w:p w:rsidR="00537E45" w:rsidRDefault="003B0065" w:rsidP="00C9042B">
      <w:pPr>
        <w:spacing w:line="360" w:lineRule="auto"/>
        <w:jc w:val="both"/>
      </w:pPr>
      <w:r>
        <w:t xml:space="preserve">      </w:t>
      </w:r>
      <w:r w:rsidR="00A547B2">
        <w:t xml:space="preserve"> </w:t>
      </w:r>
      <w:r>
        <w:t xml:space="preserve">- </w:t>
      </w:r>
      <w:r w:rsidR="00CA32C6">
        <w:t xml:space="preserve">функция стимулирования профессионального и личностного развития кадров; </w:t>
      </w:r>
    </w:p>
    <w:p w:rsidR="00537E45" w:rsidRDefault="003B0065" w:rsidP="00C9042B">
      <w:pPr>
        <w:spacing w:line="360" w:lineRule="auto"/>
        <w:jc w:val="both"/>
      </w:pPr>
      <w:r>
        <w:t xml:space="preserve">      - </w:t>
      </w:r>
      <w:r w:rsidR="00CA32C6">
        <w:t xml:space="preserve">функция стимулирования развития профессиональных объединений, ассоциаций, союзов работников образования. </w:t>
      </w:r>
    </w:p>
    <w:p w:rsidR="00537E45" w:rsidRDefault="00CA32C6" w:rsidP="00C9042B">
      <w:pPr>
        <w:spacing w:line="360" w:lineRule="auto"/>
        <w:jc w:val="both"/>
      </w:pPr>
      <w:r>
        <w:t>5.8.</w:t>
      </w:r>
      <w:r w:rsidR="003B0065">
        <w:t xml:space="preserve"> </w:t>
      </w:r>
      <w:r>
        <w:t xml:space="preserve">Основными целями аттестации являются: </w:t>
      </w:r>
    </w:p>
    <w:p w:rsidR="00537E45" w:rsidRDefault="00A547B2" w:rsidP="00C9042B">
      <w:pPr>
        <w:spacing w:line="360" w:lineRule="auto"/>
        <w:jc w:val="both"/>
      </w:pPr>
      <w:r>
        <w:t xml:space="preserve">     - </w:t>
      </w:r>
      <w:r w:rsidR="00CA32C6">
        <w:t xml:space="preserve">выявление фактического уровня профессионализма педагогических работников; </w:t>
      </w:r>
    </w:p>
    <w:p w:rsidR="00537E45" w:rsidRDefault="00A547B2" w:rsidP="00C9042B">
      <w:pPr>
        <w:spacing w:line="360" w:lineRule="auto"/>
        <w:jc w:val="both"/>
      </w:pPr>
      <w:r>
        <w:t xml:space="preserve">    - </w:t>
      </w:r>
      <w:r w:rsidR="00CA32C6">
        <w:t xml:space="preserve">справедливая и объективная оценка работы кадров; </w:t>
      </w:r>
    </w:p>
    <w:p w:rsidR="00537E45" w:rsidRDefault="00A547B2" w:rsidP="00C9042B">
      <w:pPr>
        <w:spacing w:line="360" w:lineRule="auto"/>
        <w:jc w:val="both"/>
      </w:pPr>
      <w:r>
        <w:t xml:space="preserve">    - </w:t>
      </w:r>
      <w:r w:rsidR="00CA32C6">
        <w:t xml:space="preserve">общественное признание достижений кадров; </w:t>
      </w:r>
    </w:p>
    <w:p w:rsidR="00537E45" w:rsidRDefault="00A547B2" w:rsidP="00C9042B">
      <w:pPr>
        <w:spacing w:line="360" w:lineRule="auto"/>
        <w:jc w:val="both"/>
      </w:pPr>
      <w:r>
        <w:t xml:space="preserve">    - </w:t>
      </w:r>
      <w:r w:rsidR="00CA32C6">
        <w:t xml:space="preserve">определение стратегических направлений профессионального роста; </w:t>
      </w:r>
    </w:p>
    <w:p w:rsidR="00537E45" w:rsidRDefault="00A547B2" w:rsidP="00C9042B">
      <w:pPr>
        <w:spacing w:line="360" w:lineRule="auto"/>
        <w:jc w:val="both"/>
      </w:pPr>
      <w:r>
        <w:t xml:space="preserve">    - </w:t>
      </w:r>
      <w:r w:rsidR="00CA32C6">
        <w:t xml:space="preserve">определение путей повышения квалификации и профессионального развития педагогических работников. </w:t>
      </w:r>
    </w:p>
    <w:p w:rsidR="00537E45" w:rsidRDefault="00CA32C6" w:rsidP="00C9042B">
      <w:pPr>
        <w:spacing w:line="360" w:lineRule="auto"/>
        <w:jc w:val="both"/>
      </w:pPr>
      <w:r>
        <w:t xml:space="preserve">5.9. Для оценки качества и результативности аттестации принимаются следующие критерии оценки качества профессиональной деятельности преподавателя, концертмейстера: </w:t>
      </w:r>
    </w:p>
    <w:p w:rsidR="00537E45" w:rsidRDefault="00A547B2" w:rsidP="00C9042B">
      <w:pPr>
        <w:spacing w:line="360" w:lineRule="auto"/>
        <w:jc w:val="both"/>
      </w:pPr>
      <w:r>
        <w:t xml:space="preserve">    - </w:t>
      </w:r>
      <w:r w:rsidR="00CA32C6">
        <w:t xml:space="preserve">позитивная динамика учебных достижений обучающихся за последние пять лет; </w:t>
      </w:r>
    </w:p>
    <w:p w:rsidR="00537E45" w:rsidRDefault="00A547B2" w:rsidP="00C9042B">
      <w:pPr>
        <w:spacing w:line="360" w:lineRule="auto"/>
        <w:jc w:val="both"/>
      </w:pPr>
      <w:r>
        <w:t xml:space="preserve">    - </w:t>
      </w:r>
      <w:r w:rsidR="00CA32C6">
        <w:t xml:space="preserve">позитивные результаты внеурочной деятельности по преподаваемым предметам; </w:t>
      </w:r>
    </w:p>
    <w:p w:rsidR="00537E45" w:rsidRDefault="00A547B2" w:rsidP="00C9042B">
      <w:pPr>
        <w:spacing w:line="360" w:lineRule="auto"/>
        <w:jc w:val="both"/>
      </w:pPr>
      <w:r>
        <w:t xml:space="preserve">   - </w:t>
      </w:r>
      <w:r w:rsidR="00CA32C6">
        <w:t xml:space="preserve">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работе; </w:t>
      </w:r>
    </w:p>
    <w:p w:rsidR="00537E45" w:rsidRDefault="00A547B2" w:rsidP="00C9042B">
      <w:pPr>
        <w:spacing w:line="360" w:lineRule="auto"/>
        <w:jc w:val="both"/>
      </w:pPr>
      <w:r>
        <w:t xml:space="preserve">   - </w:t>
      </w:r>
      <w:r w:rsidR="00CA32C6">
        <w:t xml:space="preserve">обобщение и распространение собственного педагогического опыта на муниципальном и региональном уровне (мастер- классы, семинары, конференции, круглые столы и т.д.); </w:t>
      </w:r>
    </w:p>
    <w:p w:rsidR="00537E45" w:rsidRDefault="00A547B2" w:rsidP="00C9042B">
      <w:pPr>
        <w:spacing w:line="360" w:lineRule="auto"/>
        <w:jc w:val="both"/>
      </w:pPr>
      <w:r>
        <w:t xml:space="preserve">   - </w:t>
      </w:r>
      <w:r w:rsidR="00CA32C6">
        <w:t xml:space="preserve">повышение квалификации, профессиональная переподготовка, обучение в высшем учебном заведении; </w:t>
      </w:r>
    </w:p>
    <w:p w:rsidR="00537E45" w:rsidRDefault="00A547B2" w:rsidP="00C9042B">
      <w:pPr>
        <w:spacing w:line="360" w:lineRule="auto"/>
        <w:jc w:val="both"/>
      </w:pPr>
      <w:r>
        <w:t xml:space="preserve">   - </w:t>
      </w:r>
      <w:r w:rsidR="00CA32C6">
        <w:t xml:space="preserve">участие в муниципальных, региональных, всероссийских, международных профессиональных конкурсах. </w:t>
      </w:r>
    </w:p>
    <w:p w:rsidR="00537E45" w:rsidRDefault="00CA32C6" w:rsidP="00C9042B">
      <w:pPr>
        <w:spacing w:line="360" w:lineRule="auto"/>
        <w:jc w:val="both"/>
      </w:pPr>
      <w:r>
        <w:t xml:space="preserve">5.10. Комплексным механизмом оценки качества и результативности работы является сочетание мониторинга профессиональной деятельности, оценки профессиональным сообществом, оценки родительской общественности, самооценки аттестуемого работника (портфолио) </w:t>
      </w:r>
    </w:p>
    <w:p w:rsidR="00537E45" w:rsidRDefault="00CA32C6" w:rsidP="00C9042B">
      <w:pPr>
        <w:spacing w:line="360" w:lineRule="auto"/>
        <w:jc w:val="both"/>
      </w:pPr>
      <w:r>
        <w:t xml:space="preserve">5.11. Мониторинги профессиональной деятельности входят в обязанности администрации </w:t>
      </w:r>
    </w:p>
    <w:p w:rsidR="00747CEA" w:rsidRDefault="00CA32C6" w:rsidP="00C9042B">
      <w:pPr>
        <w:spacing w:line="360" w:lineRule="auto"/>
        <w:jc w:val="both"/>
      </w:pPr>
      <w:r>
        <w:lastRenderedPageBreak/>
        <w:t>5.12. Мотивацией к аттестации является портфолио преподавателя, концертмейстера – индивидуальная</w:t>
      </w:r>
      <w:r w:rsidR="00537E45">
        <w:t xml:space="preserve"> папка, в которой </w:t>
      </w:r>
      <w:r w:rsidR="00A547B2">
        <w:t>фиксируются, накапливаются</w:t>
      </w:r>
      <w:r>
        <w:t xml:space="preserve"> и оцениваются индивидуальные достижения за последние пять лет в разнообразных видах: </w:t>
      </w:r>
    </w:p>
    <w:p w:rsidR="00747CEA" w:rsidRDefault="00747CEA" w:rsidP="00C9042B">
      <w:pPr>
        <w:spacing w:line="360" w:lineRule="auto"/>
        <w:jc w:val="both"/>
      </w:pPr>
      <w:r>
        <w:t xml:space="preserve">    - </w:t>
      </w:r>
      <w:r w:rsidR="00CA32C6">
        <w:t xml:space="preserve">учебной; </w:t>
      </w:r>
    </w:p>
    <w:p w:rsidR="00747CEA" w:rsidRDefault="00747CEA" w:rsidP="00C9042B">
      <w:pPr>
        <w:spacing w:line="360" w:lineRule="auto"/>
        <w:jc w:val="both"/>
      </w:pPr>
      <w:r>
        <w:t xml:space="preserve">    - </w:t>
      </w:r>
      <w:r w:rsidR="00CA32C6">
        <w:t>творческой;</w:t>
      </w:r>
    </w:p>
    <w:p w:rsidR="00747CEA" w:rsidRDefault="00747CEA" w:rsidP="00C9042B">
      <w:pPr>
        <w:spacing w:line="360" w:lineRule="auto"/>
        <w:jc w:val="both"/>
      </w:pPr>
      <w:r>
        <w:t xml:space="preserve">    - </w:t>
      </w:r>
      <w:r w:rsidR="00CA32C6">
        <w:t xml:space="preserve">культурно-просветительской; </w:t>
      </w:r>
    </w:p>
    <w:p w:rsidR="00537E45" w:rsidRDefault="00747CEA" w:rsidP="00C9042B">
      <w:pPr>
        <w:spacing w:line="360" w:lineRule="auto"/>
        <w:jc w:val="both"/>
      </w:pPr>
      <w:r>
        <w:t xml:space="preserve">    - </w:t>
      </w:r>
      <w:r w:rsidR="00CA32C6">
        <w:t xml:space="preserve">методической. </w:t>
      </w:r>
    </w:p>
    <w:p w:rsidR="00537E45" w:rsidRDefault="00CA32C6" w:rsidP="00C9042B">
      <w:pPr>
        <w:spacing w:line="360" w:lineRule="auto"/>
        <w:jc w:val="both"/>
      </w:pPr>
      <w:r>
        <w:t xml:space="preserve">5.13. Мониторинговые исследования, социологические исследования, сбор статистических данных. </w:t>
      </w:r>
    </w:p>
    <w:p w:rsidR="00537E45" w:rsidRDefault="00CA32C6" w:rsidP="00C9042B">
      <w:pPr>
        <w:spacing w:line="360" w:lineRule="auto"/>
        <w:jc w:val="both"/>
      </w:pPr>
      <w:r>
        <w:t xml:space="preserve">5.14. В систему мониторингов включаются мониторинги по качеству обучения, мониторинги по сохранности контингента учащихся. </w:t>
      </w:r>
    </w:p>
    <w:p w:rsidR="00537E45" w:rsidRDefault="00CA32C6" w:rsidP="00C9042B">
      <w:pPr>
        <w:spacing w:line="360" w:lineRule="auto"/>
        <w:jc w:val="both"/>
      </w:pPr>
      <w:r>
        <w:t xml:space="preserve">5.15. Оценка качества индивидуальных достижений обучающихся, которые включают: </w:t>
      </w:r>
    </w:p>
    <w:p w:rsidR="00537E45" w:rsidRDefault="00CA32C6" w:rsidP="00C9042B">
      <w:pPr>
        <w:spacing w:line="360" w:lineRule="auto"/>
        <w:jc w:val="both"/>
      </w:pPr>
      <w:r>
        <w:t>результаты по итогам тематических зачётов;</w:t>
      </w:r>
    </w:p>
    <w:p w:rsidR="00537E45" w:rsidRDefault="00CA32C6" w:rsidP="00C9042B">
      <w:pPr>
        <w:spacing w:line="360" w:lineRule="auto"/>
        <w:jc w:val="both"/>
      </w:pPr>
      <w:r>
        <w:t xml:space="preserve"> результаты технических достижений; </w:t>
      </w:r>
    </w:p>
    <w:p w:rsidR="00537E45" w:rsidRDefault="00CA32C6" w:rsidP="00C9042B">
      <w:pPr>
        <w:spacing w:line="360" w:lineRule="auto"/>
        <w:jc w:val="both"/>
      </w:pPr>
      <w:r>
        <w:t xml:space="preserve">результаты промежуточной, итоговой аттестации; результаты выпускных экзаменов; </w:t>
      </w:r>
    </w:p>
    <w:p w:rsidR="00537E45" w:rsidRDefault="00CA32C6" w:rsidP="00C9042B">
      <w:pPr>
        <w:spacing w:line="360" w:lineRule="auto"/>
        <w:jc w:val="both"/>
      </w:pPr>
      <w:r>
        <w:t xml:space="preserve">успешность участия в профессиональных конкурсах, олимпиадах, культурно-просветительской деятельности </w:t>
      </w:r>
    </w:p>
    <w:p w:rsidR="00537E45" w:rsidRDefault="00CA32C6" w:rsidP="00C9042B">
      <w:pPr>
        <w:spacing w:line="360" w:lineRule="auto"/>
        <w:jc w:val="both"/>
      </w:pPr>
      <w:r>
        <w:t>5.16.</w:t>
      </w:r>
      <w:r w:rsidR="00A547B2">
        <w:t xml:space="preserve"> </w:t>
      </w:r>
      <w:r>
        <w:t xml:space="preserve">Оценка качества образовательных программ, учитывает направленность реализуемых рабочих образовательных программ преподавателя, соответствие статусу </w:t>
      </w:r>
      <w:r w:rsidR="00A547B2">
        <w:t>Школы</w:t>
      </w:r>
      <w:r>
        <w:t>, инновационный характер.</w:t>
      </w:r>
    </w:p>
    <w:p w:rsidR="00537E45" w:rsidRPr="00A547B2" w:rsidRDefault="00CA32C6" w:rsidP="00C9042B">
      <w:pPr>
        <w:spacing w:line="360" w:lineRule="auto"/>
        <w:jc w:val="center"/>
        <w:rPr>
          <w:b/>
        </w:rPr>
      </w:pPr>
      <w:r w:rsidRPr="00A547B2">
        <w:rPr>
          <w:b/>
        </w:rPr>
        <w:t>6. Система оценивания учебных достижений обучающихся</w:t>
      </w:r>
    </w:p>
    <w:p w:rsidR="00537E45" w:rsidRDefault="00CA32C6" w:rsidP="00C9042B">
      <w:pPr>
        <w:spacing w:line="360" w:lineRule="auto"/>
        <w:jc w:val="both"/>
      </w:pPr>
      <w:r>
        <w:t xml:space="preserve">6.1. Для проверки </w:t>
      </w:r>
      <w:proofErr w:type="spellStart"/>
      <w:r>
        <w:t>сформированности</w:t>
      </w:r>
      <w:proofErr w:type="spellEnd"/>
      <w:r>
        <w:t xml:space="preserve"> учебных навыков обучающихся в конце каждого раздела, этапа обучения следует проводить работу в виде: </w:t>
      </w:r>
    </w:p>
    <w:p w:rsidR="00A547B2" w:rsidRDefault="00A547B2" w:rsidP="00C9042B">
      <w:pPr>
        <w:spacing w:line="360" w:lineRule="auto"/>
        <w:jc w:val="both"/>
      </w:pPr>
      <w:r>
        <w:t xml:space="preserve">     - </w:t>
      </w:r>
      <w:r w:rsidR="00CA32C6">
        <w:t xml:space="preserve">текущей диагностики, </w:t>
      </w:r>
    </w:p>
    <w:p w:rsidR="00A547B2" w:rsidRDefault="00A547B2" w:rsidP="00C9042B">
      <w:pPr>
        <w:spacing w:line="360" w:lineRule="auto"/>
        <w:jc w:val="both"/>
      </w:pPr>
      <w:r>
        <w:t xml:space="preserve">     - </w:t>
      </w:r>
      <w:r w:rsidR="00CA32C6">
        <w:t xml:space="preserve">тематической диагностики, </w:t>
      </w:r>
    </w:p>
    <w:p w:rsidR="00537E45" w:rsidRDefault="00A547B2" w:rsidP="00C9042B">
      <w:pPr>
        <w:spacing w:line="360" w:lineRule="auto"/>
        <w:jc w:val="both"/>
      </w:pPr>
      <w:r>
        <w:t xml:space="preserve">    -  </w:t>
      </w:r>
      <w:r w:rsidR="00CA32C6">
        <w:t xml:space="preserve">итоговой диагностики. </w:t>
      </w:r>
    </w:p>
    <w:p w:rsidR="00537E45" w:rsidRDefault="00CA32C6" w:rsidP="00C9042B">
      <w:pPr>
        <w:spacing w:line="360" w:lineRule="auto"/>
        <w:jc w:val="both"/>
      </w:pPr>
      <w:r>
        <w:t xml:space="preserve">6.2. </w:t>
      </w:r>
      <w:proofErr w:type="gramStart"/>
      <w:r>
        <w:t>Контроль за</w:t>
      </w:r>
      <w:proofErr w:type="gramEnd"/>
      <w:r>
        <w:t xml:space="preserve"> уровнем достижений обучающихся программам теоретического цикла проводится в форме письменных и устных работ (диктантов, тестовых, практических заданий). 6.3. </w:t>
      </w:r>
      <w:proofErr w:type="gramStart"/>
      <w:r>
        <w:t>Контроль за</w:t>
      </w:r>
      <w:proofErr w:type="gramEnd"/>
      <w:r>
        <w:t xml:space="preserve"> уровнем достижений обучающихся по программам творческо-исполнительского цикла проводится в форме контрольных уроков, технических, академических зачетов, концертных выступлений, показов, выставок. </w:t>
      </w:r>
    </w:p>
    <w:p w:rsidR="00537E45" w:rsidRDefault="00CA32C6" w:rsidP="00C9042B">
      <w:pPr>
        <w:spacing w:line="360" w:lineRule="auto"/>
        <w:jc w:val="both"/>
      </w:pPr>
      <w:r>
        <w:t xml:space="preserve">6.4. Критерии оценок качества образования по каждой рабочей программе дается в приложении к настоящему Положению. </w:t>
      </w:r>
    </w:p>
    <w:p w:rsidR="00747CEA" w:rsidRDefault="00CA32C6" w:rsidP="00C9042B">
      <w:pPr>
        <w:spacing w:line="360" w:lineRule="auto"/>
        <w:jc w:val="center"/>
        <w:rPr>
          <w:b/>
        </w:rPr>
      </w:pPr>
      <w:r w:rsidRPr="00747CEA">
        <w:rPr>
          <w:b/>
        </w:rPr>
        <w:t>7. Итоги оценки качества образования</w:t>
      </w:r>
    </w:p>
    <w:p w:rsidR="00537E45" w:rsidRPr="00747CEA" w:rsidRDefault="00CA32C6" w:rsidP="00C9042B">
      <w:pPr>
        <w:spacing w:line="360" w:lineRule="auto"/>
        <w:rPr>
          <w:b/>
        </w:rPr>
      </w:pPr>
      <w:r>
        <w:t xml:space="preserve"> 7.1. Обобщаются руководством </w:t>
      </w:r>
      <w:r w:rsidR="00A547B2">
        <w:t>Школы</w:t>
      </w:r>
      <w:r>
        <w:t xml:space="preserve">. </w:t>
      </w:r>
    </w:p>
    <w:p w:rsidR="00A547B2" w:rsidRDefault="00CA32C6" w:rsidP="00C9042B">
      <w:pPr>
        <w:spacing w:line="360" w:lineRule="auto"/>
        <w:jc w:val="both"/>
      </w:pPr>
      <w:r>
        <w:lastRenderedPageBreak/>
        <w:t xml:space="preserve">7.2. Доводятся до всех участников образовательного процесса и заинтересованных сторон путем публикации на информационном стенде и официальном сайте </w:t>
      </w:r>
      <w:r w:rsidR="00A547B2">
        <w:t>Школы</w:t>
      </w:r>
      <w:r>
        <w:t xml:space="preserve">. </w:t>
      </w:r>
    </w:p>
    <w:p w:rsidR="00537E45" w:rsidRDefault="00CA32C6" w:rsidP="00C9042B">
      <w:pPr>
        <w:spacing w:line="360" w:lineRule="auto"/>
        <w:jc w:val="both"/>
      </w:pPr>
      <w:r>
        <w:t xml:space="preserve">7.3. Используются для стимулирования учащихся, педагогов, руководителей </w:t>
      </w:r>
      <w:r w:rsidR="00A547B2">
        <w:t>Школы</w:t>
      </w:r>
      <w:r>
        <w:t xml:space="preserve">. </w:t>
      </w:r>
    </w:p>
    <w:p w:rsidR="00537E45" w:rsidRDefault="00537E45" w:rsidP="00C9042B">
      <w:pPr>
        <w:spacing w:line="360" w:lineRule="auto"/>
        <w:jc w:val="both"/>
      </w:pPr>
    </w:p>
    <w:p w:rsidR="00537E45" w:rsidRDefault="00537E45" w:rsidP="00C9042B">
      <w:pPr>
        <w:spacing w:line="360" w:lineRule="auto"/>
        <w:jc w:val="both"/>
      </w:pPr>
    </w:p>
    <w:p w:rsidR="00537E45" w:rsidRDefault="00537E45" w:rsidP="00C9042B">
      <w:pPr>
        <w:spacing w:line="360" w:lineRule="auto"/>
        <w:jc w:val="both"/>
      </w:pPr>
    </w:p>
    <w:p w:rsidR="00537E45" w:rsidRDefault="00537E45" w:rsidP="00CA32C6">
      <w:pPr>
        <w:spacing w:line="360" w:lineRule="auto"/>
        <w:jc w:val="both"/>
      </w:pPr>
    </w:p>
    <w:p w:rsidR="004F1ED1" w:rsidRPr="004F1ED1" w:rsidRDefault="00CA32C6" w:rsidP="003D79D0">
      <w:pPr>
        <w:jc w:val="right"/>
        <w:rPr>
          <w:b/>
        </w:rPr>
      </w:pPr>
      <w:r w:rsidRPr="004F1ED1">
        <w:rPr>
          <w:b/>
        </w:rPr>
        <w:t xml:space="preserve">Приложение </w:t>
      </w:r>
    </w:p>
    <w:p w:rsidR="004F1ED1" w:rsidRDefault="004F1ED1" w:rsidP="003D79D0">
      <w:pPr>
        <w:jc w:val="center"/>
      </w:pPr>
      <w:r>
        <w:t xml:space="preserve">                                                                                                                 </w:t>
      </w:r>
      <w:r w:rsidR="00CA32C6">
        <w:t xml:space="preserve">к </w:t>
      </w:r>
      <w:r w:rsidR="00CA32C6" w:rsidRPr="003D79D0">
        <w:t>ПОЛОЖЕНИЮ</w:t>
      </w:r>
      <w:r w:rsidR="00CA32C6" w:rsidRPr="004F1ED1">
        <w:rPr>
          <w:b/>
        </w:rPr>
        <w:t xml:space="preserve"> </w:t>
      </w:r>
      <w:r w:rsidR="00CA32C6">
        <w:t xml:space="preserve">о </w:t>
      </w:r>
      <w:proofErr w:type="gramStart"/>
      <w:r w:rsidR="00CA32C6">
        <w:t>внутренней</w:t>
      </w:r>
      <w:proofErr w:type="gramEnd"/>
      <w:r w:rsidR="00CA32C6">
        <w:t xml:space="preserve"> </w:t>
      </w:r>
    </w:p>
    <w:p w:rsidR="004F1ED1" w:rsidRDefault="004F1ED1" w:rsidP="003D79D0">
      <w:pPr>
        <w:jc w:val="center"/>
      </w:pPr>
      <w:r>
        <w:t xml:space="preserve">                                                                                  </w:t>
      </w:r>
      <w:r w:rsidR="003D79D0">
        <w:t xml:space="preserve">                  </w:t>
      </w:r>
      <w:r w:rsidR="00CA32C6">
        <w:t>системе оценки качества</w:t>
      </w:r>
    </w:p>
    <w:p w:rsidR="004F1ED1" w:rsidRDefault="003D79D0" w:rsidP="003D79D0">
      <w:pPr>
        <w:jc w:val="center"/>
      </w:pPr>
      <w:r>
        <w:t xml:space="preserve">                                                                                                                 </w:t>
      </w:r>
      <w:r w:rsidR="00CA32C6">
        <w:t xml:space="preserve"> образования</w:t>
      </w:r>
      <w:r w:rsidR="004F1ED1">
        <w:t xml:space="preserve"> МБУ ДО «МДШИ»</w:t>
      </w:r>
    </w:p>
    <w:p w:rsidR="004F1ED1" w:rsidRDefault="00CA32C6" w:rsidP="004F1ED1">
      <w:pPr>
        <w:spacing w:line="360" w:lineRule="auto"/>
        <w:jc w:val="right"/>
      </w:pPr>
      <w:r>
        <w:t xml:space="preserve"> </w:t>
      </w:r>
    </w:p>
    <w:p w:rsidR="003D79D0" w:rsidRPr="00E00622" w:rsidRDefault="00CA32C6" w:rsidP="00E00622">
      <w:pPr>
        <w:jc w:val="center"/>
        <w:rPr>
          <w:b/>
        </w:rPr>
      </w:pPr>
      <w:r w:rsidRPr="00E00622">
        <w:rPr>
          <w:b/>
        </w:rPr>
        <w:t xml:space="preserve">Направления изучения и показатели результатов системы внутренней оценки качества образования </w:t>
      </w:r>
      <w:r w:rsidR="003D79D0" w:rsidRPr="00E00622">
        <w:rPr>
          <w:b/>
        </w:rPr>
        <w:t xml:space="preserve">Муниципального бюджетного учреждения дополнительного образования </w:t>
      </w:r>
    </w:p>
    <w:p w:rsidR="003D79D0" w:rsidRPr="00E00622" w:rsidRDefault="003D79D0" w:rsidP="00E00622">
      <w:pPr>
        <w:jc w:val="center"/>
        <w:rPr>
          <w:b/>
        </w:rPr>
      </w:pPr>
      <w:r w:rsidRPr="00E00622">
        <w:rPr>
          <w:b/>
        </w:rPr>
        <w:t>«Муслюмовская детская школа искусств»</w:t>
      </w:r>
    </w:p>
    <w:p w:rsidR="00E00622" w:rsidRDefault="00E00622" w:rsidP="00E00622">
      <w:pPr>
        <w:jc w:val="center"/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628"/>
      </w:tblGrid>
      <w:tr w:rsidR="003D79D0" w:rsidTr="003D79D0">
        <w:tc>
          <w:tcPr>
            <w:tcW w:w="3686" w:type="dxa"/>
          </w:tcPr>
          <w:p w:rsidR="003D79D0" w:rsidRPr="00E00622" w:rsidRDefault="003D79D0" w:rsidP="003D79D0">
            <w:pPr>
              <w:spacing w:line="360" w:lineRule="auto"/>
              <w:jc w:val="center"/>
              <w:rPr>
                <w:b/>
              </w:rPr>
            </w:pPr>
            <w:r w:rsidRPr="00E00622">
              <w:rPr>
                <w:b/>
              </w:rPr>
              <w:t>Направления изучения</w:t>
            </w:r>
          </w:p>
        </w:tc>
        <w:tc>
          <w:tcPr>
            <w:tcW w:w="6628" w:type="dxa"/>
          </w:tcPr>
          <w:p w:rsidR="003D79D0" w:rsidRPr="00E00622" w:rsidRDefault="003D79D0" w:rsidP="003D79D0">
            <w:pPr>
              <w:spacing w:line="360" w:lineRule="auto"/>
              <w:jc w:val="center"/>
              <w:rPr>
                <w:b/>
              </w:rPr>
            </w:pPr>
            <w:r w:rsidRPr="00E00622">
              <w:rPr>
                <w:b/>
              </w:rPr>
              <w:t>Показатели</w:t>
            </w:r>
          </w:p>
        </w:tc>
      </w:tr>
      <w:tr w:rsidR="003D79D0" w:rsidTr="003D79D0">
        <w:tc>
          <w:tcPr>
            <w:tcW w:w="3686" w:type="dxa"/>
          </w:tcPr>
          <w:p w:rsidR="003D79D0" w:rsidRDefault="003D79D0" w:rsidP="00E00622">
            <w:pPr>
              <w:jc w:val="center"/>
            </w:pPr>
            <w:r>
              <w:t>Оценка качества образовательных результатов</w:t>
            </w:r>
          </w:p>
        </w:tc>
        <w:tc>
          <w:tcPr>
            <w:tcW w:w="6628" w:type="dxa"/>
          </w:tcPr>
          <w:p w:rsidR="003D79D0" w:rsidRDefault="003D79D0" w:rsidP="00E00622">
            <w:r>
              <w:t xml:space="preserve">- результаты выпускных экзаменов; </w:t>
            </w:r>
          </w:p>
          <w:p w:rsidR="003D79D0" w:rsidRDefault="003D79D0" w:rsidP="00E00622">
            <w:r>
              <w:t xml:space="preserve">- результаты промежуточной и текущей аттестации учащихся; </w:t>
            </w:r>
          </w:p>
          <w:p w:rsidR="003D79D0" w:rsidRDefault="003D79D0" w:rsidP="00E00622">
            <w:r>
              <w:t xml:space="preserve">- результативность мониторингового исследования образовательных достижений, учащихся на разных ступенях обучения в соответствии; </w:t>
            </w:r>
          </w:p>
          <w:p w:rsidR="003D79D0" w:rsidRDefault="003D79D0" w:rsidP="00E00622">
            <w:r>
              <w:t xml:space="preserve">- результаты промежуточной оценки предметных результатов; </w:t>
            </w:r>
          </w:p>
          <w:p w:rsidR="003D79D0" w:rsidRDefault="003D79D0" w:rsidP="00E00622">
            <w:r>
              <w:t>- удовлетворенность родителей (законных представителей) качеством образовательных результатов.</w:t>
            </w:r>
          </w:p>
        </w:tc>
      </w:tr>
    </w:tbl>
    <w:p w:rsidR="003D79D0" w:rsidRDefault="003D79D0" w:rsidP="003D79D0">
      <w:pPr>
        <w:spacing w:line="360" w:lineRule="auto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4"/>
        <w:gridCol w:w="6628"/>
      </w:tblGrid>
      <w:tr w:rsidR="003D79D0" w:rsidTr="003D79D0">
        <w:tc>
          <w:tcPr>
            <w:tcW w:w="3794" w:type="dxa"/>
          </w:tcPr>
          <w:p w:rsidR="003D79D0" w:rsidRDefault="003D79D0" w:rsidP="00E00622">
            <w:pPr>
              <w:jc w:val="center"/>
            </w:pPr>
            <w:r>
              <w:t xml:space="preserve">Оценка качества </w:t>
            </w:r>
            <w:proofErr w:type="spellStart"/>
            <w:r>
              <w:t>сформированности</w:t>
            </w:r>
            <w:proofErr w:type="spellEnd"/>
            <w:r>
              <w:t xml:space="preserve"> обязательных результатов обучения</w:t>
            </w:r>
          </w:p>
        </w:tc>
        <w:tc>
          <w:tcPr>
            <w:tcW w:w="6628" w:type="dxa"/>
          </w:tcPr>
          <w:p w:rsidR="003D79D0" w:rsidRDefault="003D79D0" w:rsidP="00E00622">
            <w:r>
              <w:t>- результаты контрольных работ;</w:t>
            </w:r>
          </w:p>
          <w:p w:rsidR="003D79D0" w:rsidRDefault="003D79D0" w:rsidP="00E00622">
            <w:r>
              <w:t xml:space="preserve"> -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      </w:r>
          </w:p>
          <w:p w:rsidR="003D79D0" w:rsidRDefault="003D79D0" w:rsidP="00E00622">
            <w:r>
              <w:t xml:space="preserve">- промежуточный (тематический, четвертной, полугодовой) контроль отслеживается динамика </w:t>
            </w:r>
            <w:proofErr w:type="spellStart"/>
            <w:r>
              <w:t>обученности</w:t>
            </w:r>
            <w:proofErr w:type="spellEnd"/>
            <w:r>
              <w:t xml:space="preserve"> учащихся, корректируется деятельность преподавателей и учащихся для предупреждения неуспеваемости; - промежуточный (годовой) и итоговый контроль – определяется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знаний, умений и навыков выпускников, а также при переводе учащихся в следующий класс, прогнозируется результативность дальнейшего обучения учащихся, выявляются недостатки в работе, планировании на следующий учебный год по учебным предметам и классам, по которым получены неудовлетворительные результаты;</w:t>
            </w:r>
          </w:p>
          <w:p w:rsidR="003D79D0" w:rsidRDefault="003D79D0" w:rsidP="00E00622">
            <w:r>
              <w:t xml:space="preserve"> - концерты, выставки, лекции, тематические занятия и т.п. разрабатываются и проводятся преподавателями, заместителем директора.</w:t>
            </w:r>
          </w:p>
        </w:tc>
      </w:tr>
      <w:tr w:rsidR="003D79D0" w:rsidTr="003D79D0">
        <w:tc>
          <w:tcPr>
            <w:tcW w:w="3794" w:type="dxa"/>
          </w:tcPr>
          <w:p w:rsidR="003D79D0" w:rsidRDefault="003D79D0" w:rsidP="00E00622">
            <w:pPr>
              <w:jc w:val="center"/>
            </w:pPr>
            <w:r>
              <w:t xml:space="preserve">Оценка качества деятельности </w:t>
            </w:r>
            <w:r>
              <w:lastRenderedPageBreak/>
              <w:t>педагогических кадров</w:t>
            </w:r>
          </w:p>
        </w:tc>
        <w:tc>
          <w:tcPr>
            <w:tcW w:w="6628" w:type="dxa"/>
          </w:tcPr>
          <w:p w:rsidR="003D79D0" w:rsidRDefault="003D79D0" w:rsidP="003D79D0">
            <w:r>
              <w:lastRenderedPageBreak/>
              <w:t xml:space="preserve">- уровень образования (соответствие образования и </w:t>
            </w:r>
            <w:r>
              <w:lastRenderedPageBreak/>
              <w:t>преподаваемой дисциплины);</w:t>
            </w:r>
          </w:p>
          <w:p w:rsidR="003D79D0" w:rsidRDefault="003D79D0" w:rsidP="003D79D0">
            <w:r>
              <w:t xml:space="preserve">- курсы повышения квалификации; </w:t>
            </w:r>
          </w:p>
          <w:p w:rsidR="003D79D0" w:rsidRDefault="003D79D0" w:rsidP="003D79D0">
            <w:r>
              <w:t xml:space="preserve">- квалификационная категория; </w:t>
            </w:r>
          </w:p>
          <w:p w:rsidR="003D79D0" w:rsidRDefault="003D79D0" w:rsidP="003D79D0">
            <w:r>
              <w:t xml:space="preserve">- педагогический стаж; </w:t>
            </w:r>
          </w:p>
          <w:p w:rsidR="003D79D0" w:rsidRDefault="003D79D0" w:rsidP="003D79D0">
            <w:r>
              <w:t xml:space="preserve">- применение современных методик и технологий; </w:t>
            </w:r>
          </w:p>
          <w:p w:rsidR="003D79D0" w:rsidRDefault="003D79D0" w:rsidP="003D79D0">
            <w:r>
              <w:t>- участие в профессиональных конкурсах; удовлетворенность учащихся и родителей (законных представителей) качеством преподаваемых дисциплин.</w:t>
            </w:r>
          </w:p>
        </w:tc>
      </w:tr>
      <w:tr w:rsidR="003D79D0" w:rsidTr="003D79D0">
        <w:tc>
          <w:tcPr>
            <w:tcW w:w="3794" w:type="dxa"/>
          </w:tcPr>
          <w:p w:rsidR="003D79D0" w:rsidRDefault="003D79D0" w:rsidP="00E00622">
            <w:pPr>
              <w:jc w:val="center"/>
            </w:pPr>
            <w:r>
              <w:lastRenderedPageBreak/>
              <w:t>Оценка качества работы с одарёнными детьми</w:t>
            </w:r>
          </w:p>
        </w:tc>
        <w:tc>
          <w:tcPr>
            <w:tcW w:w="6628" w:type="dxa"/>
          </w:tcPr>
          <w:p w:rsidR="003D79D0" w:rsidRDefault="003D79D0" w:rsidP="003D79D0">
            <w:r>
              <w:t>- количество учащихся – участников выставок, конкурсов;</w:t>
            </w:r>
          </w:p>
          <w:p w:rsidR="003D79D0" w:rsidRDefault="003D79D0" w:rsidP="003D79D0">
            <w:r>
              <w:t>- количество учащихся – победителей выставок, конкурсов;</w:t>
            </w:r>
          </w:p>
          <w:p w:rsidR="003D79D0" w:rsidRDefault="003D79D0" w:rsidP="003D79D0">
            <w:r>
              <w:t>- количественный и качественный анализ результатов.</w:t>
            </w:r>
          </w:p>
        </w:tc>
      </w:tr>
      <w:tr w:rsidR="003D79D0" w:rsidTr="003D79D0">
        <w:tc>
          <w:tcPr>
            <w:tcW w:w="3794" w:type="dxa"/>
          </w:tcPr>
          <w:p w:rsidR="003D79D0" w:rsidRDefault="003D79D0" w:rsidP="00E00622">
            <w:pPr>
              <w:jc w:val="center"/>
            </w:pPr>
            <w:r>
              <w:t>Оценка качества инновационной деятельности</w:t>
            </w:r>
          </w:p>
        </w:tc>
        <w:tc>
          <w:tcPr>
            <w:tcW w:w="6628" w:type="dxa"/>
          </w:tcPr>
          <w:p w:rsidR="00E00622" w:rsidRDefault="003D79D0" w:rsidP="003D79D0">
            <w:r>
              <w:t xml:space="preserve">- участие организации в инновационной и экспериментальной работе на федеральном, региональном, муниципальном уровнях; </w:t>
            </w:r>
          </w:p>
          <w:p w:rsidR="00E00622" w:rsidRDefault="003D79D0" w:rsidP="003D79D0">
            <w:r>
              <w:t xml:space="preserve">- публикация статей педагогических и руководящих работников в педагогической печати; </w:t>
            </w:r>
          </w:p>
          <w:p w:rsidR="003D79D0" w:rsidRDefault="003D79D0" w:rsidP="003D79D0">
            <w:r>
              <w:t>- участие в научных конференциях на федеральном, региональном, муниципальном уровнях.</w:t>
            </w:r>
          </w:p>
        </w:tc>
      </w:tr>
      <w:tr w:rsidR="003D79D0" w:rsidTr="003D79D0">
        <w:tc>
          <w:tcPr>
            <w:tcW w:w="3794" w:type="dxa"/>
          </w:tcPr>
          <w:p w:rsidR="003D79D0" w:rsidRDefault="00E00622" w:rsidP="00E00622">
            <w:pPr>
              <w:jc w:val="center"/>
            </w:pPr>
            <w:r>
              <w:t>Оценка качества учебно-методического обеспечения и материально-технического оснащения образовательного процесса</w:t>
            </w:r>
          </w:p>
        </w:tc>
        <w:tc>
          <w:tcPr>
            <w:tcW w:w="6628" w:type="dxa"/>
          </w:tcPr>
          <w:p w:rsidR="00E00622" w:rsidRDefault="00E00622" w:rsidP="00E00622">
            <w:r>
              <w:t xml:space="preserve">- комплектность оснащения учебного процесса;  </w:t>
            </w:r>
          </w:p>
          <w:p w:rsidR="00E00622" w:rsidRDefault="00E00622" w:rsidP="00E00622">
            <w:r>
              <w:t xml:space="preserve">- учебники, методическая литература, нотная литература с электронными приложениями по учебным предметам; печатные и электронные образовательные ресурсы; </w:t>
            </w:r>
          </w:p>
          <w:p w:rsidR="00E00622" w:rsidRDefault="00E00622" w:rsidP="00E00622">
            <w:r>
              <w:t>- библиотека (</w:t>
            </w:r>
            <w:proofErr w:type="spellStart"/>
            <w:r>
              <w:t>медиатека</w:t>
            </w:r>
            <w:proofErr w:type="spellEnd"/>
            <w:r>
              <w:t xml:space="preserve">, работающие средства для сканирования и распознавания, распечатки и копирования бумажных материалов); </w:t>
            </w:r>
          </w:p>
          <w:p w:rsidR="00E00622" w:rsidRDefault="00E00622" w:rsidP="00E00622">
            <w:r>
              <w:t>- фонд дополнительной литературы (детской, художественной, научно-методической, справочно-библиографической и периодической);</w:t>
            </w:r>
          </w:p>
          <w:p w:rsidR="00E00622" w:rsidRDefault="00E00622" w:rsidP="00E00622">
            <w:r>
              <w:t xml:space="preserve"> - материально-техническое обеспечение учебных кабинетов; - техника для создания и использования информации (для записи и обработки звука и изображения, выступлений с аудио-, виде</w:t>
            </w:r>
            <w:proofErr w:type="gramStart"/>
            <w:r>
              <w:t>о-</w:t>
            </w:r>
            <w:proofErr w:type="gramEnd"/>
            <w:r>
              <w:t xml:space="preserve"> и графическим сопровождением, в том числе мультимедийных проекторов, интерактивных досок); </w:t>
            </w:r>
          </w:p>
          <w:p w:rsidR="003D79D0" w:rsidRDefault="00E00622" w:rsidP="00E00622">
            <w:r>
              <w:t>- компьютеры для осуществления образовательного процесса; - подключение к сети Интернет.</w:t>
            </w:r>
          </w:p>
        </w:tc>
      </w:tr>
      <w:tr w:rsidR="003D79D0" w:rsidTr="003D79D0">
        <w:tc>
          <w:tcPr>
            <w:tcW w:w="3794" w:type="dxa"/>
          </w:tcPr>
          <w:p w:rsidR="003D79D0" w:rsidRDefault="00E00622" w:rsidP="00E00622">
            <w:pPr>
              <w:jc w:val="center"/>
            </w:pPr>
            <w:r>
              <w:t>Оценка безопасного пребывания детей в Школе</w:t>
            </w:r>
          </w:p>
        </w:tc>
        <w:tc>
          <w:tcPr>
            <w:tcW w:w="6628" w:type="dxa"/>
          </w:tcPr>
          <w:p w:rsidR="00E00622" w:rsidRDefault="00E00622" w:rsidP="00E00622">
            <w:r>
              <w:t xml:space="preserve">- оценка условий состояния безопасности жизнедеятельности; - динамика формирования антитеррористической защищенности организации; </w:t>
            </w:r>
          </w:p>
          <w:p w:rsidR="00E00622" w:rsidRDefault="00E00622" w:rsidP="00E00622">
            <w:r>
              <w:t xml:space="preserve">- исследование уровня культуры безопасности обучающихся (методическая работа преподавателей, направленная на обеспечение безопасного поведения учащихся в организации); </w:t>
            </w:r>
          </w:p>
          <w:p w:rsidR="00E00622" w:rsidRDefault="00E00622" w:rsidP="00E00622">
            <w:r>
              <w:t>- системность работы по обеспечению пожарной безопасности;</w:t>
            </w:r>
          </w:p>
          <w:p w:rsidR="003D79D0" w:rsidRDefault="003D79D0" w:rsidP="00E00622"/>
        </w:tc>
      </w:tr>
    </w:tbl>
    <w:p w:rsidR="00E00622" w:rsidRPr="001B6ACE" w:rsidRDefault="00E00622">
      <w:pPr>
        <w:spacing w:line="360" w:lineRule="auto"/>
        <w:jc w:val="both"/>
      </w:pPr>
    </w:p>
    <w:p w:rsidR="00C9042B" w:rsidRPr="001B6ACE" w:rsidRDefault="00C9042B">
      <w:pPr>
        <w:spacing w:line="360" w:lineRule="auto"/>
        <w:jc w:val="both"/>
      </w:pPr>
    </w:p>
    <w:sectPr w:rsidR="00C9042B" w:rsidRPr="001B6ACE" w:rsidSect="00CA32C6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1D" w:rsidRDefault="00CF251D" w:rsidP="004F1ED1">
      <w:r>
        <w:separator/>
      </w:r>
    </w:p>
  </w:endnote>
  <w:endnote w:type="continuationSeparator" w:id="0">
    <w:p w:rsidR="00CF251D" w:rsidRDefault="00CF251D" w:rsidP="004F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1D" w:rsidRDefault="00CF251D" w:rsidP="004F1ED1">
      <w:r>
        <w:separator/>
      </w:r>
    </w:p>
  </w:footnote>
  <w:footnote w:type="continuationSeparator" w:id="0">
    <w:p w:rsidR="00CF251D" w:rsidRDefault="00CF251D" w:rsidP="004F1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90F0C"/>
    <w:multiLevelType w:val="hybridMultilevel"/>
    <w:tmpl w:val="37F29532"/>
    <w:lvl w:ilvl="0" w:tplc="076896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E476EA"/>
    <w:multiLevelType w:val="hybridMultilevel"/>
    <w:tmpl w:val="51803098"/>
    <w:lvl w:ilvl="0" w:tplc="076896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F5F2C16"/>
    <w:multiLevelType w:val="hybridMultilevel"/>
    <w:tmpl w:val="0602BEDE"/>
    <w:lvl w:ilvl="0" w:tplc="07689610">
      <w:start w:val="1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">
    <w:nsid w:val="735376E8"/>
    <w:multiLevelType w:val="hybridMultilevel"/>
    <w:tmpl w:val="0268BE18"/>
    <w:lvl w:ilvl="0" w:tplc="04190001">
      <w:start w:val="1"/>
      <w:numFmt w:val="bullet"/>
      <w:lvlText w:val=""/>
      <w:lvlJc w:val="left"/>
      <w:pPr>
        <w:tabs>
          <w:tab w:val="num" w:pos="1011"/>
        </w:tabs>
        <w:ind w:left="10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C4"/>
    <w:rsid w:val="00081C26"/>
    <w:rsid w:val="000F7D91"/>
    <w:rsid w:val="00157A52"/>
    <w:rsid w:val="00160870"/>
    <w:rsid w:val="001656AC"/>
    <w:rsid w:val="001B6ACE"/>
    <w:rsid w:val="001E545F"/>
    <w:rsid w:val="0021475F"/>
    <w:rsid w:val="002960E8"/>
    <w:rsid w:val="002D70A5"/>
    <w:rsid w:val="00316C3C"/>
    <w:rsid w:val="00340F5B"/>
    <w:rsid w:val="003A4DE9"/>
    <w:rsid w:val="003B0065"/>
    <w:rsid w:val="003D79D0"/>
    <w:rsid w:val="003F296B"/>
    <w:rsid w:val="00401EE0"/>
    <w:rsid w:val="004652F3"/>
    <w:rsid w:val="004F1ED1"/>
    <w:rsid w:val="004F7C11"/>
    <w:rsid w:val="0051141C"/>
    <w:rsid w:val="00537E45"/>
    <w:rsid w:val="00577ECA"/>
    <w:rsid w:val="006C7D3F"/>
    <w:rsid w:val="006F6940"/>
    <w:rsid w:val="007048C0"/>
    <w:rsid w:val="00747CEA"/>
    <w:rsid w:val="007509A8"/>
    <w:rsid w:val="00775F97"/>
    <w:rsid w:val="0078319D"/>
    <w:rsid w:val="0078488F"/>
    <w:rsid w:val="007D3FFD"/>
    <w:rsid w:val="008947AD"/>
    <w:rsid w:val="008E1844"/>
    <w:rsid w:val="00910B6B"/>
    <w:rsid w:val="0091309F"/>
    <w:rsid w:val="00920933"/>
    <w:rsid w:val="009743D9"/>
    <w:rsid w:val="009E3D97"/>
    <w:rsid w:val="00A179C4"/>
    <w:rsid w:val="00A210CA"/>
    <w:rsid w:val="00A547B2"/>
    <w:rsid w:val="00B07730"/>
    <w:rsid w:val="00B94DBC"/>
    <w:rsid w:val="00C5236F"/>
    <w:rsid w:val="00C9042B"/>
    <w:rsid w:val="00C94411"/>
    <w:rsid w:val="00CA2DA1"/>
    <w:rsid w:val="00CA32C6"/>
    <w:rsid w:val="00CD5A05"/>
    <w:rsid w:val="00CF251D"/>
    <w:rsid w:val="00D0359B"/>
    <w:rsid w:val="00D86B23"/>
    <w:rsid w:val="00DD73EA"/>
    <w:rsid w:val="00E00622"/>
    <w:rsid w:val="00E10504"/>
    <w:rsid w:val="00EC4835"/>
    <w:rsid w:val="00EF4EFB"/>
    <w:rsid w:val="00F37DA1"/>
    <w:rsid w:val="00F87619"/>
    <w:rsid w:val="00FD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CA"/>
    <w:rPr>
      <w:sz w:val="24"/>
      <w:szCs w:val="24"/>
    </w:rPr>
  </w:style>
  <w:style w:type="paragraph" w:styleId="1">
    <w:name w:val="heading 1"/>
    <w:basedOn w:val="a"/>
    <w:qFormat/>
    <w:rsid w:val="00A179C4"/>
    <w:pPr>
      <w:spacing w:before="100" w:beforeAutospacing="1" w:after="100" w:afterAutospacing="1"/>
      <w:outlineLvl w:val="0"/>
    </w:pPr>
    <w:rPr>
      <w:b/>
      <w:bCs/>
      <w:color w:val="000033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179C4"/>
    <w:rPr>
      <w:b/>
      <w:bCs/>
    </w:rPr>
  </w:style>
  <w:style w:type="paragraph" w:styleId="a4">
    <w:name w:val="Normal (Web)"/>
    <w:basedOn w:val="a"/>
    <w:rsid w:val="00A179C4"/>
    <w:pPr>
      <w:spacing w:before="100" w:beforeAutospacing="1" w:after="100" w:afterAutospacing="1"/>
    </w:pPr>
  </w:style>
  <w:style w:type="paragraph" w:customStyle="1" w:styleId="msolistparagraphbullet1gif">
    <w:name w:val="msolistparagraphbullet1.gif"/>
    <w:basedOn w:val="a"/>
    <w:rsid w:val="00A179C4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rsid w:val="00A179C4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rsid w:val="00A179C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179C4"/>
    <w:pPr>
      <w:spacing w:before="100" w:beforeAutospacing="1" w:after="100" w:afterAutospacing="1"/>
    </w:pPr>
  </w:style>
  <w:style w:type="paragraph" w:styleId="a5">
    <w:name w:val="Body Text"/>
    <w:basedOn w:val="a"/>
    <w:link w:val="a6"/>
    <w:qFormat/>
    <w:rsid w:val="00157A52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6">
    <w:name w:val="Основной текст Знак"/>
    <w:basedOn w:val="a0"/>
    <w:link w:val="a5"/>
    <w:rsid w:val="00157A52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7">
    <w:name w:val="header"/>
    <w:basedOn w:val="a"/>
    <w:link w:val="a8"/>
    <w:unhideWhenUsed/>
    <w:rsid w:val="004F1E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F1ED1"/>
    <w:rPr>
      <w:sz w:val="24"/>
      <w:szCs w:val="24"/>
    </w:rPr>
  </w:style>
  <w:style w:type="paragraph" w:styleId="a9">
    <w:name w:val="footer"/>
    <w:basedOn w:val="a"/>
    <w:link w:val="aa"/>
    <w:unhideWhenUsed/>
    <w:rsid w:val="004F1E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1ED1"/>
    <w:rPr>
      <w:sz w:val="24"/>
      <w:szCs w:val="24"/>
    </w:rPr>
  </w:style>
  <w:style w:type="table" w:styleId="ab">
    <w:name w:val="Table Grid"/>
    <w:basedOn w:val="a1"/>
    <w:rsid w:val="003D7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C523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52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CA"/>
    <w:rPr>
      <w:sz w:val="24"/>
      <w:szCs w:val="24"/>
    </w:rPr>
  </w:style>
  <w:style w:type="paragraph" w:styleId="1">
    <w:name w:val="heading 1"/>
    <w:basedOn w:val="a"/>
    <w:qFormat/>
    <w:rsid w:val="00A179C4"/>
    <w:pPr>
      <w:spacing w:before="100" w:beforeAutospacing="1" w:after="100" w:afterAutospacing="1"/>
      <w:outlineLvl w:val="0"/>
    </w:pPr>
    <w:rPr>
      <w:b/>
      <w:bCs/>
      <w:color w:val="000033"/>
      <w:kern w:val="36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179C4"/>
    <w:rPr>
      <w:b/>
      <w:bCs/>
    </w:rPr>
  </w:style>
  <w:style w:type="paragraph" w:styleId="a4">
    <w:name w:val="Normal (Web)"/>
    <w:basedOn w:val="a"/>
    <w:rsid w:val="00A179C4"/>
    <w:pPr>
      <w:spacing w:before="100" w:beforeAutospacing="1" w:after="100" w:afterAutospacing="1"/>
    </w:pPr>
  </w:style>
  <w:style w:type="paragraph" w:customStyle="1" w:styleId="msolistparagraphbullet1gif">
    <w:name w:val="msolistparagraphbullet1.gif"/>
    <w:basedOn w:val="a"/>
    <w:rsid w:val="00A179C4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rsid w:val="00A179C4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rsid w:val="00A179C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179C4"/>
    <w:pPr>
      <w:spacing w:before="100" w:beforeAutospacing="1" w:after="100" w:afterAutospacing="1"/>
    </w:pPr>
  </w:style>
  <w:style w:type="paragraph" w:styleId="a5">
    <w:name w:val="Body Text"/>
    <w:basedOn w:val="a"/>
    <w:link w:val="a6"/>
    <w:qFormat/>
    <w:rsid w:val="00157A52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6">
    <w:name w:val="Основной текст Знак"/>
    <w:basedOn w:val="a0"/>
    <w:link w:val="a5"/>
    <w:rsid w:val="00157A52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7">
    <w:name w:val="header"/>
    <w:basedOn w:val="a"/>
    <w:link w:val="a8"/>
    <w:unhideWhenUsed/>
    <w:rsid w:val="004F1E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F1ED1"/>
    <w:rPr>
      <w:sz w:val="24"/>
      <w:szCs w:val="24"/>
    </w:rPr>
  </w:style>
  <w:style w:type="paragraph" w:styleId="a9">
    <w:name w:val="footer"/>
    <w:basedOn w:val="a"/>
    <w:link w:val="aa"/>
    <w:unhideWhenUsed/>
    <w:rsid w:val="004F1E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1ED1"/>
    <w:rPr>
      <w:sz w:val="24"/>
      <w:szCs w:val="24"/>
    </w:rPr>
  </w:style>
  <w:style w:type="table" w:styleId="ab">
    <w:name w:val="Table Grid"/>
    <w:basedOn w:val="a1"/>
    <w:rsid w:val="003D7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unhideWhenUsed/>
    <w:rsid w:val="00C523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52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23077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2350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25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536260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Shkola_DUSSH</Company>
  <LinksUpToDate>false</LinksUpToDate>
  <CharactersWithSpaces>20274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Direktor</dc:creator>
  <cp:lastModifiedBy>user</cp:lastModifiedBy>
  <cp:revision>2</cp:revision>
  <dcterms:created xsi:type="dcterms:W3CDTF">2019-10-08T04:22:00Z</dcterms:created>
  <dcterms:modified xsi:type="dcterms:W3CDTF">2019-10-08T04:22:00Z</dcterms:modified>
</cp:coreProperties>
</file>